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489" w:rsidRDefault="001D7940">
      <w:r>
        <w:rPr>
          <w:noProof/>
          <w:lang w:eastAsia="hu-HU"/>
        </w:rPr>
        <w:drawing>
          <wp:inline distT="0" distB="0" distL="0" distR="0">
            <wp:extent cx="5760720" cy="1184275"/>
            <wp:effectExtent l="0" t="0" r="0" b="0"/>
            <wp:docPr id="1" name="Kép 1" descr="fejlec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fejlec20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89" w:rsidRDefault="001D79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VASI VIZEKEN </w:t>
      </w:r>
      <w:r w:rsidR="00B34C54">
        <w:rPr>
          <w:b/>
          <w:sz w:val="40"/>
          <w:szCs w:val="40"/>
        </w:rPr>
        <w:t xml:space="preserve">- DECATHLON </w:t>
      </w:r>
      <w:r>
        <w:rPr>
          <w:b/>
          <w:sz w:val="40"/>
          <w:szCs w:val="40"/>
        </w:rPr>
        <w:t>IFJÚSÁGI HORGÁSZVETÉLKEDŐ</w:t>
      </w:r>
    </w:p>
    <w:p w:rsidR="002F7489" w:rsidRDefault="001D7940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I. FORDULÓ</w:t>
      </w:r>
    </w:p>
    <w:p w:rsidR="002F7489" w:rsidRDefault="001D7940">
      <w:pPr>
        <w:jc w:val="center"/>
        <w:rPr>
          <w:b/>
          <w:szCs w:val="20"/>
          <w:u w:val="single"/>
        </w:rPr>
      </w:pPr>
      <w:r>
        <w:rPr>
          <w:b/>
          <w:szCs w:val="20"/>
          <w:u w:val="single"/>
        </w:rPr>
        <w:t>Beadási határidő: 2022</w:t>
      </w:r>
      <w:r w:rsidRPr="00CC7A19">
        <w:rPr>
          <w:b/>
          <w:szCs w:val="20"/>
          <w:u w:val="single"/>
        </w:rPr>
        <w:t xml:space="preserve">. </w:t>
      </w:r>
      <w:r w:rsidR="00394E77" w:rsidRPr="00CC7A19">
        <w:rPr>
          <w:b/>
          <w:szCs w:val="20"/>
          <w:u w:val="single"/>
        </w:rPr>
        <w:t>március</w:t>
      </w:r>
      <w:r w:rsidRPr="00CC7A19">
        <w:rPr>
          <w:b/>
          <w:szCs w:val="20"/>
          <w:u w:val="single"/>
        </w:rPr>
        <w:t xml:space="preserve"> </w:t>
      </w:r>
      <w:r w:rsidR="00266B86">
        <w:rPr>
          <w:b/>
          <w:szCs w:val="20"/>
          <w:u w:val="single"/>
        </w:rPr>
        <w:t>25</w:t>
      </w:r>
      <w:r w:rsidRPr="00CC7A19">
        <w:rPr>
          <w:b/>
          <w:szCs w:val="20"/>
          <w:u w:val="single"/>
        </w:rPr>
        <w:t>.</w:t>
      </w:r>
    </w:p>
    <w:p w:rsidR="002F7489" w:rsidRDefault="002F7489">
      <w:pPr>
        <w:jc w:val="center"/>
        <w:rPr>
          <w:sz w:val="20"/>
          <w:szCs w:val="20"/>
        </w:rPr>
      </w:pPr>
    </w:p>
    <w:p w:rsidR="002F7489" w:rsidRDefault="002F7489">
      <w:pPr>
        <w:jc w:val="center"/>
        <w:rPr>
          <w:sz w:val="20"/>
          <w:szCs w:val="20"/>
        </w:rPr>
      </w:pPr>
    </w:p>
    <w:p w:rsidR="002F7489" w:rsidRDefault="001D7940">
      <w:pPr>
        <w:rPr>
          <w:sz w:val="20"/>
          <w:szCs w:val="20"/>
        </w:rPr>
      </w:pPr>
      <w:r>
        <w:rPr>
          <w:sz w:val="20"/>
          <w:szCs w:val="20"/>
        </w:rPr>
        <w:t>CSAPATNÉV:_________________________________________________________________</w:t>
      </w:r>
    </w:p>
    <w:p w:rsidR="002F7489" w:rsidRDefault="002F7489">
      <w:pPr>
        <w:jc w:val="center"/>
        <w:rPr>
          <w:sz w:val="20"/>
          <w:szCs w:val="20"/>
        </w:rPr>
      </w:pPr>
    </w:p>
    <w:p w:rsidR="002F7489" w:rsidRDefault="001D7940">
      <w:pPr>
        <w:rPr>
          <w:sz w:val="20"/>
          <w:szCs w:val="20"/>
        </w:rPr>
      </w:pPr>
      <w:r>
        <w:rPr>
          <w:sz w:val="20"/>
          <w:szCs w:val="20"/>
        </w:rPr>
        <w:t>CSAPATKAPITÁNY NEVE:________________________________________________________</w:t>
      </w:r>
    </w:p>
    <w:p w:rsidR="002F7489" w:rsidRDefault="002F7489">
      <w:pPr>
        <w:jc w:val="center"/>
        <w:rPr>
          <w:sz w:val="20"/>
          <w:szCs w:val="20"/>
        </w:rPr>
      </w:pPr>
    </w:p>
    <w:p w:rsidR="002F7489" w:rsidRDefault="001D7940">
      <w:pPr>
        <w:rPr>
          <w:sz w:val="20"/>
          <w:szCs w:val="20"/>
        </w:rPr>
      </w:pPr>
      <w:r>
        <w:rPr>
          <w:sz w:val="20"/>
          <w:szCs w:val="20"/>
        </w:rPr>
        <w:t>CSAPATKAPITÁNY ELÉRHETŐSÉGE:________________________________________________</w:t>
      </w:r>
    </w:p>
    <w:p w:rsidR="002F7489" w:rsidRDefault="002F7489">
      <w:pPr>
        <w:jc w:val="center"/>
        <w:rPr>
          <w:sz w:val="20"/>
          <w:szCs w:val="20"/>
        </w:rPr>
      </w:pPr>
    </w:p>
    <w:p w:rsidR="002F7489" w:rsidRDefault="001D7940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</w:t>
      </w:r>
    </w:p>
    <w:p w:rsidR="002F7489" w:rsidRDefault="002F7489">
      <w:pPr>
        <w:ind w:left="360"/>
      </w:pPr>
    </w:p>
    <w:p w:rsidR="002F7489" w:rsidRDefault="002F7489">
      <w:pPr>
        <w:ind w:left="360"/>
      </w:pPr>
    </w:p>
    <w:p w:rsidR="002F7489" w:rsidRDefault="002F7489"/>
    <w:p w:rsidR="002F7489" w:rsidRDefault="002F7489">
      <w:pPr>
        <w:ind w:left="360"/>
      </w:pPr>
    </w:p>
    <w:p w:rsidR="002F7489" w:rsidRDefault="00CC7A19">
      <w:pPr>
        <w:ind w:left="360"/>
        <w:jc w:val="center"/>
        <w:rPr>
          <w:b/>
        </w:rPr>
      </w:pPr>
      <w:r>
        <w:rPr>
          <w:b/>
        </w:rPr>
        <w:t>VASKERESZTES, 2022-02-2</w:t>
      </w:r>
      <w:r w:rsidR="00266B86">
        <w:rPr>
          <w:b/>
        </w:rPr>
        <w:t>4</w:t>
      </w:r>
      <w:r w:rsidR="001D7940">
        <w:rPr>
          <w:b/>
        </w:rPr>
        <w:t>.</w:t>
      </w:r>
    </w:p>
    <w:p w:rsidR="002F7489" w:rsidRDefault="002F7489">
      <w:pPr>
        <w:jc w:val="center"/>
        <w:rPr>
          <w:b/>
          <w:u w:val="single"/>
        </w:rPr>
      </w:pPr>
    </w:p>
    <w:p w:rsidR="002F7489" w:rsidRDefault="002F7489">
      <w:pPr>
        <w:jc w:val="center"/>
        <w:rPr>
          <w:b/>
          <w:u w:val="single"/>
        </w:rPr>
      </w:pPr>
    </w:p>
    <w:p w:rsidR="002F7489" w:rsidRDefault="001D7940">
      <w:pPr>
        <w:jc w:val="center"/>
        <w:rPr>
          <w:b/>
          <w:u w:val="single"/>
        </w:rPr>
      </w:pPr>
      <w:r>
        <w:rPr>
          <w:noProof/>
          <w:lang w:eastAsia="hu-HU"/>
        </w:rPr>
        <w:drawing>
          <wp:inline distT="0" distB="0" distL="0" distR="0">
            <wp:extent cx="1543050" cy="495300"/>
            <wp:effectExtent l="0" t="0" r="0" b="0"/>
            <wp:docPr id="2" name="Kép 2" descr="MOHOSZ_tagszerve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MOHOSZ_tagszerveze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C54" w:rsidRPr="00B34C54" w:rsidRDefault="00B34C54">
      <w:pPr>
        <w:jc w:val="center"/>
        <w:rPr>
          <w:b/>
        </w:rPr>
      </w:pPr>
      <w:r>
        <w:rPr>
          <w:b/>
        </w:rPr>
        <w:t>FŐTÁMOGATÓ:</w:t>
      </w:r>
    </w:p>
    <w:p w:rsidR="00F45191" w:rsidRPr="00B34C54" w:rsidRDefault="00B34C54" w:rsidP="00B34C54">
      <w:pPr>
        <w:jc w:val="center"/>
        <w:rPr>
          <w:b/>
          <w:color w:val="1F497D"/>
        </w:rPr>
      </w:pPr>
      <w:r>
        <w:rPr>
          <w:noProof/>
          <w:lang w:eastAsia="hu-HU"/>
        </w:rPr>
        <w:drawing>
          <wp:inline distT="0" distB="0" distL="0" distR="0">
            <wp:extent cx="2257425" cy="619125"/>
            <wp:effectExtent l="0" t="0" r="9525" b="9525"/>
            <wp:docPr id="16" name="Kép 16" descr="letölté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töltés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1" b="1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3266ED">
        <w:rPr>
          <w:b/>
          <w:noProof/>
          <w:color w:val="1F497D"/>
          <w:lang w:eastAsia="hu-HU"/>
        </w:rPr>
        <w:drawing>
          <wp:inline distT="0" distB="0" distL="0" distR="0">
            <wp:extent cx="1657350" cy="552450"/>
            <wp:effectExtent l="0" t="0" r="0" b="0"/>
            <wp:docPr id="15" name="Kép 15" descr="Decathlon_sport_Kozos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cathlon_sport_Kozoss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/>
        </w:rPr>
        <w:t xml:space="preserve"> </w:t>
      </w:r>
    </w:p>
    <w:p w:rsidR="00CC7A19" w:rsidRDefault="00CC7A19">
      <w:pPr>
        <w:jc w:val="center"/>
        <w:rPr>
          <w:b/>
          <w:caps/>
        </w:rPr>
      </w:pPr>
    </w:p>
    <w:p w:rsidR="002F7489" w:rsidRPr="00172EAF" w:rsidRDefault="001D7940" w:rsidP="00F45191">
      <w:pPr>
        <w:jc w:val="center"/>
        <w:rPr>
          <w:b/>
          <w:caps/>
          <w:sz w:val="32"/>
          <w:szCs w:val="32"/>
        </w:rPr>
      </w:pPr>
      <w:r w:rsidRPr="00172EAF">
        <w:rPr>
          <w:b/>
          <w:caps/>
          <w:sz w:val="32"/>
          <w:szCs w:val="32"/>
        </w:rPr>
        <w:lastRenderedPageBreak/>
        <w:t>Feladatok</w:t>
      </w:r>
    </w:p>
    <w:p w:rsidR="002F7489" w:rsidRPr="00A15E21" w:rsidRDefault="001D7940">
      <w:pPr>
        <w:spacing w:line="360" w:lineRule="auto"/>
        <w:jc w:val="both"/>
        <w:rPr>
          <w:b/>
          <w:sz w:val="24"/>
          <w:szCs w:val="24"/>
        </w:rPr>
      </w:pPr>
      <w:r w:rsidRPr="00A15E21">
        <w:rPr>
          <w:b/>
          <w:sz w:val="24"/>
          <w:szCs w:val="24"/>
          <w:u w:val="single"/>
        </w:rPr>
        <w:t>1. Feladat:</w:t>
      </w:r>
      <w:r w:rsidRPr="00A15E21">
        <w:rPr>
          <w:b/>
          <w:sz w:val="24"/>
          <w:szCs w:val="24"/>
        </w:rPr>
        <w:t xml:space="preserve"> Találjatok ki egy ötletes csapatzászlót, melyből egyértelműen azonosítható csapatotok. A zászló tex</w:t>
      </w:r>
      <w:r w:rsidR="00CC7A19" w:rsidRPr="00A15E21">
        <w:rPr>
          <w:b/>
          <w:sz w:val="24"/>
          <w:szCs w:val="24"/>
        </w:rPr>
        <w:t>tilből készülhet, álló formátum</w:t>
      </w:r>
      <w:r w:rsidRPr="00A15E21">
        <w:rPr>
          <w:b/>
          <w:sz w:val="24"/>
          <w:szCs w:val="24"/>
        </w:rPr>
        <w:t xml:space="preserve">ban, melynek méretei min. 50 cm X 70 cm legyen. </w:t>
      </w:r>
      <w:r w:rsidRPr="00A15E21">
        <w:rPr>
          <w:b/>
          <w:color w:val="FF0000"/>
          <w:sz w:val="24"/>
          <w:szCs w:val="24"/>
          <w:u w:val="single"/>
        </w:rPr>
        <w:t>A zászló digitális előállítással és nyomtatással nem készíthető!</w:t>
      </w:r>
      <w:r w:rsidRPr="00A15E21">
        <w:rPr>
          <w:b/>
          <w:sz w:val="24"/>
          <w:szCs w:val="24"/>
        </w:rPr>
        <w:t xml:space="preserve"> Zászlórudat nem kérünk a f</w:t>
      </w:r>
      <w:r w:rsidR="00CC7A19" w:rsidRPr="00A15E21">
        <w:rPr>
          <w:b/>
          <w:sz w:val="24"/>
          <w:szCs w:val="24"/>
        </w:rPr>
        <w:t>eladatok megoldásához beküldeni!</w:t>
      </w:r>
    </w:p>
    <w:p w:rsidR="002F7489" w:rsidRPr="001348AB" w:rsidRDefault="001D7940">
      <w:pPr>
        <w:spacing w:line="360" w:lineRule="auto"/>
        <w:rPr>
          <w:b/>
          <w:sz w:val="24"/>
          <w:szCs w:val="24"/>
        </w:rPr>
      </w:pPr>
      <w:r w:rsidRPr="001348AB">
        <w:rPr>
          <w:b/>
          <w:sz w:val="24"/>
          <w:szCs w:val="24"/>
        </w:rPr>
        <w:t>Csapat által elért pontszám:______</w:t>
      </w:r>
      <w:r w:rsidR="00574B02" w:rsidRPr="001348AB">
        <w:rPr>
          <w:b/>
          <w:sz w:val="24"/>
          <w:szCs w:val="24"/>
        </w:rPr>
        <w:t>/ 1</w:t>
      </w:r>
      <w:r w:rsidR="00B968B9">
        <w:rPr>
          <w:b/>
          <w:sz w:val="24"/>
          <w:szCs w:val="24"/>
        </w:rPr>
        <w:t>5</w:t>
      </w:r>
      <w:r w:rsidR="00574B02" w:rsidRPr="001348AB">
        <w:rPr>
          <w:b/>
          <w:sz w:val="24"/>
          <w:szCs w:val="24"/>
        </w:rPr>
        <w:t xml:space="preserve"> </w:t>
      </w:r>
      <w:r w:rsidRPr="001348AB">
        <w:rPr>
          <w:b/>
          <w:sz w:val="24"/>
          <w:szCs w:val="24"/>
        </w:rPr>
        <w:t>pont</w:t>
      </w:r>
    </w:p>
    <w:p w:rsidR="00394E77" w:rsidRPr="00A15E21" w:rsidRDefault="001D7940">
      <w:pPr>
        <w:rPr>
          <w:b/>
          <w:sz w:val="24"/>
          <w:szCs w:val="24"/>
        </w:rPr>
      </w:pPr>
      <w:r w:rsidRPr="00A15E21">
        <w:rPr>
          <w:b/>
          <w:sz w:val="24"/>
          <w:szCs w:val="24"/>
          <w:u w:val="single"/>
        </w:rPr>
        <w:t>2. Feladat:</w:t>
      </w:r>
      <w:r w:rsidRPr="00A15E21">
        <w:rPr>
          <w:b/>
          <w:sz w:val="24"/>
          <w:szCs w:val="24"/>
        </w:rPr>
        <w:t xml:space="preserve"> Tegyük fel, hogy a csa</w:t>
      </w:r>
      <w:r w:rsidR="00266B86" w:rsidRPr="00A15E21">
        <w:rPr>
          <w:b/>
          <w:sz w:val="24"/>
          <w:szCs w:val="24"/>
        </w:rPr>
        <w:t>patotok ellátogat a Szövetség által kezelt több kisebb patak</w:t>
      </w:r>
      <w:r w:rsidRPr="00A15E21">
        <w:rPr>
          <w:b/>
          <w:sz w:val="24"/>
          <w:szCs w:val="24"/>
        </w:rPr>
        <w:t xml:space="preserve">ra illetve </w:t>
      </w:r>
      <w:r w:rsidR="00266B86" w:rsidRPr="00A15E21">
        <w:rPr>
          <w:b/>
          <w:sz w:val="24"/>
          <w:szCs w:val="24"/>
        </w:rPr>
        <w:t>tó</w:t>
      </w:r>
      <w:r w:rsidR="00394E77" w:rsidRPr="00A15E21">
        <w:rPr>
          <w:b/>
          <w:sz w:val="24"/>
          <w:szCs w:val="24"/>
        </w:rPr>
        <w:t>ra.</w:t>
      </w:r>
      <w:r w:rsidR="00394E77" w:rsidRPr="00A15E21">
        <w:rPr>
          <w:b/>
          <w:sz w:val="24"/>
          <w:szCs w:val="24"/>
        </w:rPr>
        <w:br/>
      </w:r>
      <w:r w:rsidR="00394E77" w:rsidRPr="00A15E21">
        <w:rPr>
          <w:b/>
          <w:sz w:val="24"/>
          <w:szCs w:val="24"/>
          <w:u w:val="single"/>
        </w:rPr>
        <w:t>Írjátok a mondat</w:t>
      </w:r>
      <w:r w:rsidR="00266B86" w:rsidRPr="00A15E21">
        <w:rPr>
          <w:b/>
          <w:sz w:val="24"/>
          <w:szCs w:val="24"/>
          <w:u w:val="single"/>
        </w:rPr>
        <w:t>ok alá</w:t>
      </w:r>
      <w:r w:rsidR="00394E77" w:rsidRPr="00A15E21">
        <w:rPr>
          <w:b/>
          <w:sz w:val="24"/>
          <w:szCs w:val="24"/>
          <w:u w:val="single"/>
        </w:rPr>
        <w:t>, hogy melyik vízterületen is vagytok!</w:t>
      </w:r>
    </w:p>
    <w:p w:rsidR="00266B86" w:rsidRDefault="003D12AA">
      <w:pPr>
        <w:rPr>
          <w:b/>
          <w:sz w:val="20"/>
          <w:szCs w:val="20"/>
        </w:rPr>
      </w:pPr>
      <w:r w:rsidRPr="00266B86">
        <w:rPr>
          <w:b/>
          <w:sz w:val="20"/>
          <w:szCs w:val="20"/>
        </w:rPr>
        <w:t>- A</w:t>
      </w:r>
      <w:r w:rsidR="00266B86" w:rsidRPr="00266B86">
        <w:rPr>
          <w:b/>
          <w:sz w:val="20"/>
          <w:szCs w:val="20"/>
        </w:rPr>
        <w:t xml:space="preserve"> Vas-heg</w:t>
      </w:r>
      <w:r w:rsidR="00266B86">
        <w:rPr>
          <w:b/>
          <w:sz w:val="20"/>
          <w:szCs w:val="20"/>
        </w:rPr>
        <w:t>yet elhagyva</w:t>
      </w:r>
      <w:r w:rsidR="00266B86" w:rsidRPr="00266B86">
        <w:rPr>
          <w:b/>
          <w:sz w:val="20"/>
          <w:szCs w:val="20"/>
        </w:rPr>
        <w:t>, a</w:t>
      </w:r>
      <w:r w:rsidRPr="00266B86">
        <w:rPr>
          <w:b/>
          <w:sz w:val="20"/>
          <w:szCs w:val="20"/>
        </w:rPr>
        <w:t xml:space="preserve"> patakban gázolva a jobb parton könnyen Ausztriában találhatod magad: </w:t>
      </w:r>
      <w:r w:rsidRPr="00266B86">
        <w:rPr>
          <w:b/>
          <w:sz w:val="20"/>
          <w:szCs w:val="20"/>
        </w:rPr>
        <w:tab/>
      </w:r>
    </w:p>
    <w:p w:rsidR="003D12AA" w:rsidRPr="00A10A63" w:rsidRDefault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3D12AA">
      <w:pPr>
        <w:rPr>
          <w:b/>
          <w:sz w:val="20"/>
          <w:szCs w:val="20"/>
        </w:rPr>
      </w:pPr>
      <w:r w:rsidRPr="00266B86">
        <w:rPr>
          <w:b/>
          <w:sz w:val="20"/>
          <w:szCs w:val="20"/>
        </w:rPr>
        <w:t xml:space="preserve">- Kőszegtől Lukácsházáig található </w:t>
      </w:r>
      <w:r w:rsidR="00F45191" w:rsidRPr="00266B86">
        <w:rPr>
          <w:b/>
          <w:sz w:val="20"/>
          <w:szCs w:val="20"/>
        </w:rPr>
        <w:t>a vízfolyás</w:t>
      </w:r>
      <w:r w:rsidRPr="00266B86">
        <w:rPr>
          <w:b/>
          <w:sz w:val="20"/>
          <w:szCs w:val="20"/>
        </w:rPr>
        <w:t xml:space="preserve"> legvadabb szakasza:</w:t>
      </w:r>
      <w:r w:rsidRPr="00266B86">
        <w:rPr>
          <w:b/>
          <w:sz w:val="20"/>
          <w:szCs w:val="20"/>
        </w:rPr>
        <w:tab/>
      </w:r>
      <w:r w:rsidRPr="00266B86">
        <w:rPr>
          <w:b/>
          <w:sz w:val="20"/>
          <w:szCs w:val="20"/>
        </w:rPr>
        <w:tab/>
      </w:r>
      <w:r w:rsidR="00266B86">
        <w:rPr>
          <w:b/>
          <w:sz w:val="20"/>
          <w:szCs w:val="20"/>
        </w:rPr>
        <w:tab/>
      </w:r>
    </w:p>
    <w:p w:rsidR="00A10A63" w:rsidRPr="00A10A63" w:rsidRDefault="00A10A63" w:rsidP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3D12AA">
      <w:pPr>
        <w:rPr>
          <w:b/>
          <w:sz w:val="20"/>
          <w:szCs w:val="20"/>
        </w:rPr>
      </w:pPr>
      <w:r w:rsidRPr="00266B86">
        <w:rPr>
          <w:b/>
          <w:sz w:val="20"/>
          <w:szCs w:val="20"/>
        </w:rPr>
        <w:t xml:space="preserve">- </w:t>
      </w:r>
      <w:r w:rsidR="00F45191" w:rsidRPr="00266B86">
        <w:rPr>
          <w:b/>
          <w:sz w:val="20"/>
          <w:szCs w:val="20"/>
        </w:rPr>
        <w:t>Sótony közelében torkollik a R</w:t>
      </w:r>
      <w:r w:rsidR="00266B86">
        <w:rPr>
          <w:b/>
          <w:sz w:val="20"/>
          <w:szCs w:val="20"/>
        </w:rPr>
        <w:t>ába-műcsatorna alvízébe</w:t>
      </w:r>
      <w:r w:rsidR="00F45191" w:rsidRPr="00266B86">
        <w:rPr>
          <w:b/>
          <w:sz w:val="20"/>
          <w:szCs w:val="20"/>
        </w:rPr>
        <w:t>:</w:t>
      </w:r>
      <w:r w:rsidR="00F45191" w:rsidRPr="00266B86">
        <w:rPr>
          <w:b/>
          <w:sz w:val="20"/>
          <w:szCs w:val="20"/>
        </w:rPr>
        <w:tab/>
      </w:r>
      <w:r w:rsidR="00F45191" w:rsidRPr="00266B86">
        <w:rPr>
          <w:b/>
          <w:sz w:val="20"/>
          <w:szCs w:val="20"/>
        </w:rPr>
        <w:tab/>
      </w:r>
      <w:r w:rsidR="00F45191" w:rsidRPr="00266B86">
        <w:rPr>
          <w:b/>
          <w:sz w:val="20"/>
          <w:szCs w:val="20"/>
        </w:rPr>
        <w:tab/>
      </w:r>
      <w:r w:rsidR="00F45191" w:rsidRPr="00266B86">
        <w:rPr>
          <w:b/>
          <w:sz w:val="20"/>
          <w:szCs w:val="20"/>
        </w:rPr>
        <w:tab/>
      </w:r>
    </w:p>
    <w:p w:rsidR="00A10A63" w:rsidRPr="00A10A63" w:rsidRDefault="00A10A63" w:rsidP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F45191">
      <w:pPr>
        <w:rPr>
          <w:b/>
          <w:sz w:val="20"/>
          <w:szCs w:val="20"/>
        </w:rPr>
      </w:pPr>
      <w:r w:rsidRPr="00266B86">
        <w:rPr>
          <w:b/>
          <w:sz w:val="20"/>
          <w:szCs w:val="20"/>
        </w:rPr>
        <w:t>- Ide folyik Szombathely tisztított szennyvize:</w:t>
      </w:r>
      <w:r w:rsidRPr="00266B86">
        <w:rPr>
          <w:b/>
          <w:sz w:val="20"/>
          <w:szCs w:val="20"/>
        </w:rPr>
        <w:tab/>
      </w:r>
      <w:r w:rsidRPr="00266B86">
        <w:rPr>
          <w:b/>
          <w:sz w:val="20"/>
          <w:szCs w:val="20"/>
        </w:rPr>
        <w:tab/>
      </w:r>
      <w:r w:rsidRPr="00266B86">
        <w:rPr>
          <w:b/>
          <w:sz w:val="20"/>
          <w:szCs w:val="20"/>
        </w:rPr>
        <w:tab/>
      </w:r>
      <w:r w:rsidRPr="00266B86">
        <w:rPr>
          <w:b/>
          <w:sz w:val="20"/>
          <w:szCs w:val="20"/>
        </w:rPr>
        <w:tab/>
      </w:r>
      <w:r w:rsidRPr="00266B86">
        <w:rPr>
          <w:b/>
          <w:sz w:val="20"/>
          <w:szCs w:val="20"/>
        </w:rPr>
        <w:tab/>
      </w:r>
    </w:p>
    <w:p w:rsidR="00A10A63" w:rsidRPr="00A10A63" w:rsidRDefault="00A10A63" w:rsidP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F45191" w:rsidP="003D12AA">
      <w:pPr>
        <w:rPr>
          <w:b/>
          <w:sz w:val="20"/>
          <w:szCs w:val="20"/>
        </w:rPr>
      </w:pPr>
      <w:r w:rsidRPr="00266B86">
        <w:rPr>
          <w:b/>
          <w:sz w:val="20"/>
          <w:szCs w:val="20"/>
        </w:rPr>
        <w:t>- A patakban</w:t>
      </w:r>
      <w:r w:rsidR="008F5FE3" w:rsidRPr="00266B86">
        <w:rPr>
          <w:b/>
          <w:sz w:val="20"/>
          <w:szCs w:val="20"/>
        </w:rPr>
        <w:t xml:space="preserve"> folyásirányba</w:t>
      </w:r>
      <w:r w:rsidR="00266B86">
        <w:rPr>
          <w:b/>
          <w:sz w:val="20"/>
          <w:szCs w:val="20"/>
        </w:rPr>
        <w:t xml:space="preserve"> állva jobbra látom az</w:t>
      </w:r>
      <w:r w:rsidRPr="00266B86">
        <w:rPr>
          <w:b/>
          <w:sz w:val="20"/>
          <w:szCs w:val="20"/>
        </w:rPr>
        <w:t xml:space="preserve"> OPEL-gyárat:</w:t>
      </w:r>
      <w:r w:rsidRPr="00266B86">
        <w:rPr>
          <w:b/>
          <w:sz w:val="20"/>
          <w:szCs w:val="20"/>
        </w:rPr>
        <w:tab/>
      </w:r>
      <w:r w:rsidRPr="00266B86">
        <w:rPr>
          <w:b/>
          <w:sz w:val="20"/>
          <w:szCs w:val="20"/>
        </w:rPr>
        <w:tab/>
      </w:r>
      <w:r w:rsidR="00266B86">
        <w:rPr>
          <w:b/>
          <w:sz w:val="20"/>
          <w:szCs w:val="20"/>
        </w:rPr>
        <w:tab/>
      </w:r>
    </w:p>
    <w:p w:rsidR="00A10A63" w:rsidRPr="00A10A63" w:rsidRDefault="00A10A63" w:rsidP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8F5FE3" w:rsidP="003D12AA">
      <w:pPr>
        <w:rPr>
          <w:b/>
          <w:sz w:val="20"/>
          <w:szCs w:val="20"/>
        </w:rPr>
      </w:pPr>
      <w:r w:rsidRPr="00266B86">
        <w:rPr>
          <w:b/>
          <w:sz w:val="20"/>
          <w:szCs w:val="20"/>
        </w:rPr>
        <w:t xml:space="preserve">- </w:t>
      </w:r>
      <w:r w:rsidR="00266B86">
        <w:rPr>
          <w:b/>
          <w:sz w:val="20"/>
          <w:szCs w:val="20"/>
        </w:rPr>
        <w:t>Kőszeg alatt, az</w:t>
      </w:r>
      <w:r w:rsidRPr="00266B86">
        <w:rPr>
          <w:b/>
          <w:sz w:val="20"/>
          <w:szCs w:val="20"/>
        </w:rPr>
        <w:t xml:space="preserve"> I-es tóból átfolyó </w:t>
      </w:r>
      <w:r w:rsidR="00266B86">
        <w:rPr>
          <w:b/>
          <w:sz w:val="20"/>
          <w:szCs w:val="20"/>
        </w:rPr>
        <w:t>víz táplálja a II-es tavat:</w:t>
      </w:r>
      <w:r w:rsidR="00266B86">
        <w:rPr>
          <w:b/>
          <w:sz w:val="20"/>
          <w:szCs w:val="20"/>
        </w:rPr>
        <w:tab/>
      </w:r>
      <w:r w:rsidR="00266B86">
        <w:rPr>
          <w:b/>
          <w:sz w:val="20"/>
          <w:szCs w:val="20"/>
        </w:rPr>
        <w:tab/>
      </w:r>
      <w:r w:rsidR="00266B86">
        <w:rPr>
          <w:b/>
          <w:sz w:val="20"/>
          <w:szCs w:val="20"/>
        </w:rPr>
        <w:tab/>
      </w:r>
      <w:r w:rsidR="00266B86">
        <w:rPr>
          <w:b/>
          <w:sz w:val="20"/>
          <w:szCs w:val="20"/>
        </w:rPr>
        <w:tab/>
      </w:r>
    </w:p>
    <w:p w:rsidR="00A10A63" w:rsidRPr="00A10A63" w:rsidRDefault="00A10A63" w:rsidP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8F5FE3" w:rsidP="003D12AA">
      <w:pPr>
        <w:rPr>
          <w:b/>
          <w:sz w:val="20"/>
          <w:szCs w:val="20"/>
        </w:rPr>
      </w:pPr>
      <w:r w:rsidRPr="00266B86">
        <w:rPr>
          <w:b/>
          <w:sz w:val="20"/>
          <w:szCs w:val="20"/>
        </w:rPr>
        <w:t>- Szombathely</w:t>
      </w:r>
      <w:r w:rsidR="00266B86">
        <w:rPr>
          <w:b/>
          <w:sz w:val="20"/>
          <w:szCs w:val="20"/>
        </w:rPr>
        <w:t>től</w:t>
      </w:r>
      <w:r w:rsidRPr="00266B86">
        <w:rPr>
          <w:b/>
          <w:sz w:val="20"/>
          <w:szCs w:val="20"/>
        </w:rPr>
        <w:t xml:space="preserve"> délnyugat</w:t>
      </w:r>
      <w:r w:rsidR="00266B86">
        <w:rPr>
          <w:b/>
          <w:sz w:val="20"/>
          <w:szCs w:val="20"/>
        </w:rPr>
        <w:t>ra a Rába-gyár</w:t>
      </w:r>
      <w:r w:rsidRPr="00266B86">
        <w:rPr>
          <w:b/>
          <w:sz w:val="20"/>
          <w:szCs w:val="20"/>
        </w:rPr>
        <w:t xml:space="preserve"> melletti kedvelt kavicsbánya-tó:</w:t>
      </w:r>
      <w:r w:rsidRPr="00266B86">
        <w:rPr>
          <w:b/>
          <w:sz w:val="20"/>
          <w:szCs w:val="20"/>
        </w:rPr>
        <w:tab/>
      </w:r>
      <w:r w:rsidRPr="00266B86">
        <w:rPr>
          <w:b/>
          <w:sz w:val="20"/>
          <w:szCs w:val="20"/>
        </w:rPr>
        <w:tab/>
      </w:r>
    </w:p>
    <w:p w:rsidR="00A10A63" w:rsidRPr="00A10A63" w:rsidRDefault="00A10A63" w:rsidP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8F5FE3" w:rsidP="003D12AA">
      <w:pPr>
        <w:rPr>
          <w:b/>
          <w:color w:val="FF0000"/>
          <w:sz w:val="20"/>
          <w:szCs w:val="20"/>
        </w:rPr>
      </w:pPr>
      <w:r w:rsidRPr="00266B86">
        <w:rPr>
          <w:b/>
          <w:sz w:val="20"/>
          <w:szCs w:val="20"/>
        </w:rPr>
        <w:t>- Az őrségi tó mellett található a Rókalyuk-forrás:</w:t>
      </w:r>
      <w:r w:rsidRPr="00266B86">
        <w:rPr>
          <w:b/>
          <w:sz w:val="20"/>
          <w:szCs w:val="20"/>
        </w:rPr>
        <w:tab/>
      </w:r>
      <w:r w:rsidR="00266B86">
        <w:rPr>
          <w:b/>
          <w:color w:val="FF0000"/>
          <w:sz w:val="20"/>
          <w:szCs w:val="20"/>
        </w:rPr>
        <w:tab/>
      </w:r>
      <w:r w:rsidR="00266B86">
        <w:rPr>
          <w:b/>
          <w:color w:val="FF0000"/>
          <w:sz w:val="20"/>
          <w:szCs w:val="20"/>
        </w:rPr>
        <w:tab/>
      </w:r>
      <w:r w:rsidR="00266B86">
        <w:rPr>
          <w:b/>
          <w:color w:val="FF0000"/>
          <w:sz w:val="20"/>
          <w:szCs w:val="20"/>
        </w:rPr>
        <w:tab/>
      </w:r>
      <w:r w:rsidR="00266B86">
        <w:rPr>
          <w:b/>
          <w:color w:val="FF0000"/>
          <w:sz w:val="20"/>
          <w:szCs w:val="20"/>
        </w:rPr>
        <w:tab/>
      </w:r>
    </w:p>
    <w:p w:rsidR="00A10A63" w:rsidRPr="00A10A63" w:rsidRDefault="00A10A63" w:rsidP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8F5FE3" w:rsidP="003D12AA">
      <w:pPr>
        <w:rPr>
          <w:b/>
          <w:color w:val="FF0000"/>
          <w:sz w:val="20"/>
          <w:szCs w:val="20"/>
        </w:rPr>
      </w:pPr>
      <w:r w:rsidRPr="00266B86">
        <w:rPr>
          <w:b/>
          <w:sz w:val="20"/>
          <w:szCs w:val="20"/>
        </w:rPr>
        <w:t>- A tó félszigetén van a legendás „Kígyókirály” szobra:</w:t>
      </w:r>
      <w:r w:rsidRPr="00266B86">
        <w:rPr>
          <w:b/>
          <w:sz w:val="20"/>
          <w:szCs w:val="20"/>
        </w:rPr>
        <w:tab/>
      </w:r>
      <w:r w:rsidRPr="00266B86">
        <w:rPr>
          <w:b/>
          <w:color w:val="FF0000"/>
          <w:sz w:val="20"/>
          <w:szCs w:val="20"/>
        </w:rPr>
        <w:tab/>
      </w:r>
      <w:r w:rsidRPr="00266B86">
        <w:rPr>
          <w:b/>
          <w:color w:val="FF0000"/>
          <w:sz w:val="20"/>
          <w:szCs w:val="20"/>
        </w:rPr>
        <w:tab/>
      </w:r>
      <w:r w:rsidRPr="00266B86">
        <w:rPr>
          <w:b/>
          <w:color w:val="FF0000"/>
          <w:sz w:val="20"/>
          <w:szCs w:val="20"/>
        </w:rPr>
        <w:tab/>
      </w:r>
    </w:p>
    <w:p w:rsidR="00A10A63" w:rsidRPr="00A10A63" w:rsidRDefault="00A10A63" w:rsidP="00A10A63">
      <w:pPr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Default="00621129">
      <w:pPr>
        <w:rPr>
          <w:b/>
          <w:color w:val="FF0000"/>
          <w:sz w:val="20"/>
          <w:szCs w:val="20"/>
        </w:rPr>
      </w:pPr>
      <w:r w:rsidRPr="00266B86">
        <w:rPr>
          <w:b/>
          <w:sz w:val="20"/>
          <w:szCs w:val="20"/>
        </w:rPr>
        <w:t xml:space="preserve">- Eldugott </w:t>
      </w:r>
      <w:r w:rsidR="0096739F" w:rsidRPr="00266B86">
        <w:rPr>
          <w:b/>
          <w:sz w:val="20"/>
          <w:szCs w:val="20"/>
        </w:rPr>
        <w:t xml:space="preserve">gyönyörű </w:t>
      </w:r>
      <w:r w:rsidR="00CF0511" w:rsidRPr="00266B86">
        <w:rPr>
          <w:b/>
          <w:sz w:val="20"/>
          <w:szCs w:val="20"/>
        </w:rPr>
        <w:t>kavics</w:t>
      </w:r>
      <w:r w:rsidR="0096739F" w:rsidRPr="00266B86">
        <w:rPr>
          <w:b/>
          <w:sz w:val="20"/>
          <w:szCs w:val="20"/>
        </w:rPr>
        <w:t>bánya</w:t>
      </w:r>
      <w:r w:rsidR="00CF0511" w:rsidRPr="00266B86">
        <w:rPr>
          <w:b/>
          <w:sz w:val="20"/>
          <w:szCs w:val="20"/>
        </w:rPr>
        <w:t>-</w:t>
      </w:r>
      <w:r w:rsidR="0096739F" w:rsidRPr="00266B86">
        <w:rPr>
          <w:b/>
          <w:sz w:val="20"/>
          <w:szCs w:val="20"/>
        </w:rPr>
        <w:t>tó közvetlenül a Marcal folyó mellett:</w:t>
      </w:r>
      <w:r w:rsidR="005F325E" w:rsidRPr="00266B86">
        <w:rPr>
          <w:b/>
          <w:color w:val="FF0000"/>
          <w:sz w:val="20"/>
          <w:szCs w:val="20"/>
        </w:rPr>
        <w:tab/>
      </w:r>
    </w:p>
    <w:p w:rsidR="00A10A63" w:rsidRPr="00A10A63" w:rsidRDefault="00A10A63" w:rsidP="00A10A63">
      <w:pPr>
        <w:spacing w:line="360" w:lineRule="auto"/>
        <w:rPr>
          <w:b/>
          <w:sz w:val="20"/>
          <w:szCs w:val="20"/>
        </w:rPr>
      </w:pPr>
      <w:r w:rsidRPr="00A10A63">
        <w:rPr>
          <w:b/>
          <w:sz w:val="20"/>
          <w:szCs w:val="20"/>
        </w:rPr>
        <w:t>………………………………………………….</w:t>
      </w:r>
    </w:p>
    <w:p w:rsidR="00266B86" w:rsidRPr="00A15E21" w:rsidRDefault="001D7940">
      <w:pPr>
        <w:spacing w:line="360" w:lineRule="auto"/>
        <w:rPr>
          <w:b/>
          <w:sz w:val="24"/>
          <w:szCs w:val="24"/>
        </w:rPr>
      </w:pPr>
      <w:r w:rsidRPr="001348AB">
        <w:rPr>
          <w:b/>
          <w:sz w:val="24"/>
          <w:szCs w:val="24"/>
        </w:rPr>
        <w:t xml:space="preserve">Csapat által elért pontszám:______pont </w:t>
      </w:r>
      <w:r w:rsidR="00574B02" w:rsidRPr="001348AB">
        <w:rPr>
          <w:b/>
          <w:sz w:val="24"/>
          <w:szCs w:val="24"/>
        </w:rPr>
        <w:t xml:space="preserve">/ </w:t>
      </w:r>
      <w:r w:rsidR="00266B86" w:rsidRPr="001348AB">
        <w:rPr>
          <w:b/>
          <w:sz w:val="24"/>
          <w:szCs w:val="24"/>
        </w:rPr>
        <w:t>1</w:t>
      </w:r>
      <w:r w:rsidRPr="001348AB">
        <w:rPr>
          <w:b/>
          <w:sz w:val="24"/>
          <w:szCs w:val="24"/>
        </w:rPr>
        <w:t>0</w:t>
      </w:r>
      <w:r w:rsidR="00B34C54">
        <w:rPr>
          <w:b/>
          <w:sz w:val="24"/>
          <w:szCs w:val="24"/>
        </w:rPr>
        <w:t xml:space="preserve"> </w:t>
      </w:r>
      <w:r w:rsidRPr="001348AB">
        <w:rPr>
          <w:b/>
          <w:sz w:val="24"/>
          <w:szCs w:val="24"/>
        </w:rPr>
        <w:t>pont</w:t>
      </w:r>
    </w:p>
    <w:p w:rsidR="00266B86" w:rsidRDefault="00266B86">
      <w:pPr>
        <w:spacing w:line="360" w:lineRule="auto"/>
        <w:rPr>
          <w:b/>
          <w:sz w:val="20"/>
          <w:szCs w:val="20"/>
        </w:rPr>
      </w:pPr>
    </w:p>
    <w:p w:rsidR="001348AB" w:rsidRPr="00266B86" w:rsidRDefault="001348AB">
      <w:pPr>
        <w:spacing w:line="360" w:lineRule="auto"/>
        <w:rPr>
          <w:b/>
          <w:sz w:val="20"/>
          <w:szCs w:val="20"/>
        </w:rPr>
      </w:pPr>
    </w:p>
    <w:p w:rsidR="00172EAF" w:rsidRPr="00172EAF" w:rsidRDefault="00172EAF" w:rsidP="00172EAF">
      <w:pPr>
        <w:rPr>
          <w:rFonts w:cstheme="minorHAnsi"/>
          <w:b/>
          <w:sz w:val="24"/>
          <w:szCs w:val="24"/>
          <w:u w:val="single"/>
        </w:rPr>
      </w:pPr>
      <w:r w:rsidRPr="00172EAF">
        <w:rPr>
          <w:rFonts w:cstheme="minorHAnsi"/>
          <w:b/>
          <w:sz w:val="24"/>
          <w:szCs w:val="24"/>
          <w:u w:val="single"/>
        </w:rPr>
        <w:lastRenderedPageBreak/>
        <w:t xml:space="preserve">3. Feladat: </w:t>
      </w:r>
      <w:r w:rsidRPr="00F16F6F">
        <w:rPr>
          <w:rFonts w:cstheme="minorHAnsi"/>
          <w:b/>
          <w:sz w:val="24"/>
          <w:szCs w:val="24"/>
        </w:rPr>
        <w:t xml:space="preserve">Írjátok </w:t>
      </w:r>
      <w:r w:rsidR="00F16F6F" w:rsidRPr="00F16F6F">
        <w:rPr>
          <w:rFonts w:cstheme="minorHAnsi"/>
          <w:b/>
          <w:sz w:val="24"/>
          <w:szCs w:val="24"/>
        </w:rPr>
        <w:t xml:space="preserve">helyesen </w:t>
      </w:r>
      <w:r w:rsidRPr="00F16F6F">
        <w:rPr>
          <w:rFonts w:cstheme="minorHAnsi"/>
          <w:b/>
          <w:sz w:val="24"/>
          <w:szCs w:val="24"/>
        </w:rPr>
        <w:t>a számok mellé sorrendben a kissé összekeveredve leírt halfajok nevét és mellé a</w:t>
      </w:r>
      <w:r w:rsidR="00F16F6F" w:rsidRPr="00F16F6F">
        <w:rPr>
          <w:rFonts w:cstheme="minorHAnsi"/>
          <w:b/>
          <w:sz w:val="24"/>
          <w:szCs w:val="24"/>
        </w:rPr>
        <w:t>z általános hazai</w:t>
      </w:r>
      <w:r w:rsidRPr="00F16F6F">
        <w:rPr>
          <w:rFonts w:cstheme="minorHAnsi"/>
          <w:b/>
          <w:sz w:val="24"/>
          <w:szCs w:val="24"/>
        </w:rPr>
        <w:t xml:space="preserve"> tilalmi idejüket:</w:t>
      </w:r>
    </w:p>
    <w:p w:rsidR="00172EAF" w:rsidRPr="00EA6824" w:rsidRDefault="00172EAF" w:rsidP="00172EAF">
      <w:pPr>
        <w:rPr>
          <w:rFonts w:cstheme="minorHAnsi"/>
          <w:b/>
          <w:sz w:val="24"/>
          <w:szCs w:val="24"/>
        </w:rPr>
      </w:pPr>
      <w:r w:rsidRPr="00EA6824">
        <w:rPr>
          <w:rFonts w:cstheme="minorHAnsi"/>
          <w:b/>
          <w:sz w:val="24"/>
          <w:szCs w:val="24"/>
        </w:rPr>
        <w:t>Cuska, tyonp, namár, ősküllő, lniab, oúrrvalisz gszeek, csarha, beess ignpsztár, dcupa, lősül.</w:t>
      </w:r>
    </w:p>
    <w:p w:rsidR="00172EAF" w:rsidRPr="00172EAF" w:rsidRDefault="00172EAF" w:rsidP="00172EAF">
      <w:pPr>
        <w:rPr>
          <w:rFonts w:cstheme="minorHAnsi"/>
          <w:b/>
          <w:sz w:val="24"/>
          <w:szCs w:val="24"/>
        </w:rPr>
        <w:sectPr w:rsidR="00172EAF" w:rsidRPr="00172EAF" w:rsidSect="00172EAF">
          <w:footerReference w:type="default" r:id="rId11"/>
          <w:type w:val="continuous"/>
          <w:pgSz w:w="11906" w:h="16838"/>
          <w:pgMar w:top="1134" w:right="1418" w:bottom="1134" w:left="1418" w:header="0" w:footer="0" w:gutter="0"/>
          <w:cols w:space="708"/>
          <w:formProt w:val="0"/>
          <w:docGrid w:linePitch="360" w:charSpace="4096"/>
        </w:sectPr>
      </w:pPr>
      <w:r w:rsidRPr="00172EAF">
        <w:rPr>
          <w:rFonts w:cstheme="minorHAnsi"/>
          <w:b/>
          <w:sz w:val="24"/>
          <w:szCs w:val="24"/>
        </w:rPr>
        <w:t>Halfaj neve:</w:t>
      </w:r>
      <w:r w:rsidRPr="00172EAF">
        <w:rPr>
          <w:rFonts w:cstheme="minorHAnsi"/>
          <w:b/>
          <w:sz w:val="24"/>
          <w:szCs w:val="24"/>
        </w:rPr>
        <w:tab/>
      </w:r>
      <w:r w:rsidRPr="00172EAF">
        <w:rPr>
          <w:rFonts w:cstheme="minorHAnsi"/>
          <w:b/>
          <w:sz w:val="24"/>
          <w:szCs w:val="24"/>
        </w:rPr>
        <w:tab/>
      </w:r>
      <w:r w:rsidRPr="00172EAF">
        <w:rPr>
          <w:rFonts w:cstheme="minorHAnsi"/>
          <w:b/>
          <w:sz w:val="24"/>
          <w:szCs w:val="24"/>
        </w:rPr>
        <w:tab/>
      </w:r>
      <w:r w:rsidRPr="00172EAF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172EAF">
        <w:rPr>
          <w:rFonts w:cstheme="minorHAnsi"/>
          <w:b/>
          <w:sz w:val="24"/>
          <w:szCs w:val="24"/>
        </w:rPr>
        <w:t>Tilalmi ideje: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1.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2.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3.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4.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5.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6.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7.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8.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</w:pPr>
      <w:r w:rsidRPr="00172EAF">
        <w:rPr>
          <w:rFonts w:cstheme="minorHAnsi"/>
          <w:b/>
          <w:sz w:val="24"/>
          <w:szCs w:val="24"/>
        </w:rPr>
        <w:t>9.</w:t>
      </w:r>
      <w:r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172EAF" w:rsidRPr="00172EAF" w:rsidRDefault="00172EAF" w:rsidP="00F16F6F">
      <w:pPr>
        <w:spacing w:after="120"/>
        <w:rPr>
          <w:rFonts w:cstheme="minorHAnsi"/>
          <w:b/>
          <w:sz w:val="24"/>
          <w:szCs w:val="24"/>
        </w:rPr>
        <w:sectPr w:rsidR="00172EAF" w:rsidRPr="00172EAF" w:rsidSect="007D0743">
          <w:type w:val="continuous"/>
          <w:pgSz w:w="11906" w:h="16838"/>
          <w:pgMar w:top="1134" w:right="1418" w:bottom="1134" w:left="1418" w:header="0" w:footer="0" w:gutter="0"/>
          <w:cols w:space="708"/>
          <w:formProt w:val="0"/>
          <w:docGrid w:linePitch="360" w:charSpace="4096"/>
        </w:sectPr>
      </w:pPr>
      <w:r>
        <w:rPr>
          <w:rFonts w:cstheme="minorHAnsi"/>
          <w:b/>
          <w:sz w:val="24"/>
          <w:szCs w:val="24"/>
        </w:rPr>
        <w:t>10.</w:t>
      </w:r>
      <w:r w:rsidR="00F16F6F" w:rsidRPr="00F16F6F">
        <w:rPr>
          <w:rFonts w:cstheme="minorHAnsi"/>
          <w:b/>
          <w:sz w:val="24"/>
          <w:szCs w:val="24"/>
        </w:rPr>
        <w:t xml:space="preserve"> </w:t>
      </w:r>
      <w:r w:rsidR="00F16F6F">
        <w:rPr>
          <w:rFonts w:cstheme="minorHAnsi"/>
          <w:b/>
          <w:sz w:val="24"/>
          <w:szCs w:val="24"/>
        </w:rPr>
        <w:tab/>
        <w:t>_______________________</w:t>
      </w:r>
      <w:r w:rsidR="00F16F6F">
        <w:rPr>
          <w:rFonts w:cstheme="minorHAnsi"/>
          <w:b/>
          <w:sz w:val="24"/>
          <w:szCs w:val="24"/>
        </w:rPr>
        <w:tab/>
      </w:r>
      <w:r w:rsidR="00F16F6F">
        <w:rPr>
          <w:rFonts w:cstheme="minorHAnsi"/>
          <w:b/>
          <w:sz w:val="24"/>
          <w:szCs w:val="24"/>
        </w:rPr>
        <w:tab/>
        <w:t>__________________________________</w:t>
      </w:r>
    </w:p>
    <w:p w:rsidR="00B24591" w:rsidRPr="00F16F6F" w:rsidRDefault="00605F3C" w:rsidP="00F16F6F">
      <w:pPr>
        <w:spacing w:line="360" w:lineRule="auto"/>
        <w:rPr>
          <w:rFonts w:cstheme="minorHAnsi"/>
          <w:b/>
          <w:sz w:val="24"/>
          <w:szCs w:val="24"/>
        </w:rPr>
      </w:pPr>
      <w:r w:rsidRPr="006207E6">
        <w:rPr>
          <w:rFonts w:cstheme="minorHAnsi"/>
          <w:b/>
          <w:sz w:val="24"/>
          <w:szCs w:val="24"/>
        </w:rPr>
        <w:t xml:space="preserve">Csapat által elért pontszám:______pont / </w:t>
      </w:r>
      <w:r>
        <w:rPr>
          <w:rFonts w:cstheme="minorHAnsi"/>
          <w:b/>
          <w:sz w:val="24"/>
          <w:szCs w:val="24"/>
        </w:rPr>
        <w:t>2</w:t>
      </w:r>
      <w:r w:rsidRPr="006207E6">
        <w:rPr>
          <w:rFonts w:cstheme="minorHAnsi"/>
          <w:b/>
          <w:sz w:val="24"/>
          <w:szCs w:val="24"/>
        </w:rPr>
        <w:t>0</w:t>
      </w:r>
      <w:r w:rsidR="00B34C54">
        <w:rPr>
          <w:rFonts w:cstheme="minorHAnsi"/>
          <w:b/>
          <w:sz w:val="24"/>
          <w:szCs w:val="24"/>
        </w:rPr>
        <w:t xml:space="preserve"> </w:t>
      </w:r>
      <w:r w:rsidRPr="006207E6">
        <w:rPr>
          <w:rFonts w:cstheme="minorHAnsi"/>
          <w:b/>
          <w:sz w:val="24"/>
          <w:szCs w:val="24"/>
        </w:rPr>
        <w:t>pont</w:t>
      </w:r>
    </w:p>
    <w:p w:rsidR="002F7489" w:rsidRPr="00A15E21" w:rsidRDefault="001D7940">
      <w:pPr>
        <w:rPr>
          <w:rFonts w:cstheme="minorHAnsi"/>
          <w:b/>
          <w:sz w:val="24"/>
          <w:szCs w:val="24"/>
        </w:rPr>
      </w:pPr>
      <w:r w:rsidRPr="00A15E21">
        <w:rPr>
          <w:rFonts w:cstheme="minorHAnsi"/>
          <w:b/>
          <w:sz w:val="24"/>
          <w:szCs w:val="24"/>
          <w:u w:val="single"/>
        </w:rPr>
        <w:t>4. Feladat</w:t>
      </w:r>
      <w:r w:rsidRPr="00A15E21">
        <w:rPr>
          <w:rFonts w:cstheme="minorHAnsi"/>
          <w:b/>
          <w:sz w:val="24"/>
          <w:szCs w:val="24"/>
        </w:rPr>
        <w:t>: Írjátok a vonalra</w:t>
      </w:r>
      <w:r w:rsidR="006207E6" w:rsidRPr="00A15E21">
        <w:rPr>
          <w:rFonts w:cstheme="minorHAnsi"/>
          <w:b/>
          <w:sz w:val="24"/>
          <w:szCs w:val="24"/>
        </w:rPr>
        <w:t xml:space="preserve"> a rövid</w:t>
      </w:r>
      <w:r w:rsidR="009106E0" w:rsidRPr="00A15E21">
        <w:rPr>
          <w:rFonts w:cstheme="minorHAnsi"/>
          <w:b/>
          <w:sz w:val="24"/>
          <w:szCs w:val="24"/>
        </w:rPr>
        <w:t xml:space="preserve"> leírásokhoz tartozó halfajok PONTOS nevét!</w:t>
      </w:r>
    </w:p>
    <w:p w:rsidR="002F7489" w:rsidRPr="00F16F6F" w:rsidRDefault="001D7940" w:rsidP="008F23DF">
      <w:pPr>
        <w:jc w:val="both"/>
        <w:rPr>
          <w:rFonts w:cstheme="minorHAnsi"/>
          <w:sz w:val="24"/>
          <w:szCs w:val="24"/>
        </w:rPr>
      </w:pP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1. Legjobban közeli rokonához a rózsás </w:t>
      </w:r>
      <w:hyperlink r:id="rId12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márnáho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z 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hasonlít, de annak hátúszója egy kemény, fogazott csonttüskével kezdődik, és ez már a néhány centis ivadékon is jól kivehető, valamint anális úszója hátrasimítva meg sem közelíti a farokúszó tövét. Felületes szemlélő a más halfajok közül esetleg összetévesztheti a </w:t>
      </w:r>
      <w:hyperlink r:id="rId13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sebes pisztránggal</w:t>
        </w:r>
      </w:hyperlink>
      <w:r w:rsidRPr="00F16F6F">
        <w:rPr>
          <w:rFonts w:cstheme="minorHAnsi"/>
          <w:b/>
          <w:bCs/>
          <w:color w:val="000000"/>
          <w:sz w:val="24"/>
          <w:szCs w:val="24"/>
        </w:rPr>
        <w:t xml:space="preserve">, sötét pettyes hátszíne, tarka feje és sárgás színű hasa miatt. Tőle eltér a hosszú úszószárnya, megnyúlt feje és kidudorodott, bőrszerű, vastag, négybajuszos szájával. </w:t>
      </w:r>
    </w:p>
    <w:p w:rsidR="002F7489" w:rsidRPr="00F16F6F" w:rsidRDefault="00A15E21">
      <w:pPr>
        <w:rPr>
          <w:rFonts w:cstheme="minorHAnsi"/>
          <w:b/>
          <w:bCs/>
          <w:sz w:val="24"/>
          <w:szCs w:val="24"/>
        </w:rPr>
      </w:pPr>
      <w:r w:rsidRPr="00F16F6F">
        <w:rPr>
          <w:rFonts w:cstheme="minorHAnsi"/>
          <w:b/>
          <w:bCs/>
          <w:sz w:val="24"/>
          <w:szCs w:val="24"/>
        </w:rPr>
        <w:t>………………………………………………………….</w:t>
      </w:r>
    </w:p>
    <w:p w:rsidR="002F7489" w:rsidRPr="00F16F6F" w:rsidRDefault="001D7940" w:rsidP="008F23DF">
      <w:pPr>
        <w:jc w:val="both"/>
        <w:rPr>
          <w:rFonts w:cstheme="minorHAnsi"/>
          <w:sz w:val="24"/>
          <w:szCs w:val="24"/>
        </w:rPr>
      </w:pP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2. Testformája megnyúlt, aránylag alacsony és oldalról lapított testű hal. A hal testhossza </w:t>
      </w:r>
      <w:r w:rsidR="006207E6" w:rsidRPr="00F16F6F">
        <w:rPr>
          <w:rFonts w:cstheme="minorHAnsi"/>
          <w:b/>
          <w:bCs/>
          <w:color w:val="000000"/>
          <w:sz w:val="24"/>
          <w:szCs w:val="24"/>
        </w:rPr>
        <w:t>általában 25-30 centiméter, ritkán éri el a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 40 centiméter</w:t>
      </w:r>
      <w:r w:rsidR="006207E6" w:rsidRPr="00F16F6F">
        <w:rPr>
          <w:rFonts w:cstheme="minorHAnsi"/>
          <w:b/>
          <w:bCs/>
          <w:color w:val="000000"/>
          <w:sz w:val="24"/>
          <w:szCs w:val="24"/>
        </w:rPr>
        <w:t>t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. Fésűs </w:t>
      </w:r>
      <w:hyperlink r:id="rId14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pikkely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e 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van az </w:t>
      </w:r>
      <w:hyperlink r:id="rId15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oldalvonal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F16F6F">
        <w:rPr>
          <w:rFonts w:cstheme="minorHAnsi"/>
          <w:b/>
          <w:bCs/>
          <w:color w:val="000000"/>
          <w:sz w:val="24"/>
          <w:szCs w:val="24"/>
        </w:rPr>
        <w:t>mentén. Oldalát zöldesszürke határozottabb vonalú sötét haránt sávok tarkítják. Kopoltyúfedői kis tüskével rendelkeznek, az elő-kopoltyúfedő fogazott. Az első hátúszóban 12-14 kemény tüskével</w:t>
      </w:r>
      <w:r w:rsidRPr="00F16F6F">
        <w:rPr>
          <w:rFonts w:cstheme="minorHAnsi"/>
          <w:b/>
          <w:bCs/>
          <w:color w:val="202122"/>
          <w:sz w:val="24"/>
          <w:szCs w:val="24"/>
        </w:rPr>
        <w:t xml:space="preserve"> rendelkezik</w:t>
      </w:r>
    </w:p>
    <w:p w:rsidR="00A15E21" w:rsidRPr="00F16F6F" w:rsidRDefault="00A15E21" w:rsidP="00A15E21">
      <w:pPr>
        <w:jc w:val="both"/>
        <w:rPr>
          <w:rFonts w:cstheme="minorHAnsi"/>
          <w:b/>
          <w:bCs/>
          <w:sz w:val="24"/>
          <w:szCs w:val="24"/>
        </w:rPr>
      </w:pPr>
      <w:r w:rsidRPr="00F16F6F">
        <w:rPr>
          <w:rFonts w:cstheme="minorHAnsi"/>
          <w:b/>
          <w:bCs/>
          <w:sz w:val="24"/>
          <w:szCs w:val="24"/>
        </w:rPr>
        <w:t>………………………………………………………….</w:t>
      </w:r>
    </w:p>
    <w:p w:rsidR="002F7489" w:rsidRPr="00F16F6F" w:rsidRDefault="001D7940" w:rsidP="008F23DF">
      <w:pPr>
        <w:jc w:val="both"/>
        <w:rPr>
          <w:rFonts w:cstheme="minorHAnsi"/>
          <w:b/>
          <w:sz w:val="24"/>
          <w:szCs w:val="24"/>
          <w:u w:val="single"/>
        </w:rPr>
      </w:pPr>
      <w:r w:rsidRPr="00F16F6F">
        <w:rPr>
          <w:rFonts w:cstheme="minorHAnsi"/>
          <w:b/>
          <w:color w:val="202122"/>
          <w:sz w:val="24"/>
          <w:szCs w:val="24"/>
        </w:rPr>
        <w:t xml:space="preserve">3. </w:t>
      </w:r>
      <w:r w:rsidRPr="00F16F6F">
        <w:rPr>
          <w:rFonts w:cstheme="minorHAnsi"/>
          <w:b/>
          <w:bCs/>
          <w:color w:val="202122"/>
          <w:sz w:val="24"/>
          <w:szCs w:val="24"/>
        </w:rPr>
        <w:t>Legkönn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yebben a </w:t>
      </w:r>
      <w:hyperlink r:id="rId16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vágó csíkka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l 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lehet összetéveszteni, mert nagyon hasonlítanak egymásra. A mintázatukban mutatkozó eltérések szolgálhatnak a megkülönböztetés alapjául, hiszen a törpecsík testoldalán nagy és kicsi foltok alkotnak legfeljebb három hosszanti sort, míg a vágócsíkon öt sáv különül el. A további </w:t>
      </w:r>
      <w:hyperlink r:id="rId17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csíkféléktől</w:t>
        </w:r>
      </w:hyperlink>
      <w:r w:rsidRPr="00F16F6F">
        <w:rPr>
          <w:rFonts w:cstheme="minorHAnsi"/>
          <w:b/>
          <w:bCs/>
          <w:color w:val="000000"/>
          <w:sz w:val="24"/>
          <w:szCs w:val="24"/>
        </w:rPr>
        <w:t xml:space="preserve">, már könnyebb megkülönböztetni, hiszen a </w:t>
      </w:r>
      <w:hyperlink r:id="rId18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kövi csí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k 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teste hengeres a feje oldalról nem lapított. A </w:t>
      </w:r>
      <w:hyperlink r:id="rId19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réti csí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k 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oldalán nincsenek foltok, mert hosszanti sárga és barna csíkok tarkítják. </w:t>
      </w:r>
    </w:p>
    <w:p w:rsidR="00A15E21" w:rsidRPr="00F16F6F" w:rsidRDefault="00A15E21" w:rsidP="00A15E21">
      <w:pPr>
        <w:jc w:val="both"/>
        <w:rPr>
          <w:rFonts w:cstheme="minorHAnsi"/>
          <w:b/>
          <w:bCs/>
          <w:sz w:val="24"/>
          <w:szCs w:val="24"/>
        </w:rPr>
      </w:pPr>
      <w:r w:rsidRPr="00F16F6F">
        <w:rPr>
          <w:rFonts w:cstheme="minorHAnsi"/>
          <w:b/>
          <w:bCs/>
          <w:sz w:val="24"/>
          <w:szCs w:val="24"/>
        </w:rPr>
        <w:t>………………………………………………………….</w:t>
      </w:r>
    </w:p>
    <w:p w:rsidR="002F7489" w:rsidRPr="00F16F6F" w:rsidRDefault="001D7940" w:rsidP="008F23DF">
      <w:pPr>
        <w:jc w:val="both"/>
        <w:rPr>
          <w:rFonts w:cstheme="minorHAnsi"/>
          <w:sz w:val="24"/>
          <w:szCs w:val="24"/>
        </w:rPr>
      </w:pPr>
      <w:r w:rsidRPr="00F16F6F">
        <w:rPr>
          <w:rFonts w:cstheme="minorHAnsi"/>
          <w:b/>
          <w:bCs/>
          <w:color w:val="000000"/>
          <w:sz w:val="24"/>
          <w:szCs w:val="24"/>
        </w:rPr>
        <w:lastRenderedPageBreak/>
        <w:t xml:space="preserve">4. Teste hosszú, megnyúlt, oldalt kissé lapított, magas faroknyéllel. A hát- és a farokúszó között </w:t>
      </w:r>
      <w:hyperlink r:id="rId20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zsírúszój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F16F6F">
        <w:rPr>
          <w:rFonts w:cstheme="minorHAnsi"/>
          <w:b/>
          <w:bCs/>
          <w:color w:val="000000"/>
          <w:sz w:val="24"/>
          <w:szCs w:val="24"/>
        </w:rPr>
        <w:t>van. F</w:t>
      </w:r>
      <w:hyperlink r:id="rId21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első állcsontj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kissé rövidebb, de azért szájnyílása széles. Fejét, testét, hát-, zsír-, és farokúszóját számos </w:t>
      </w:r>
      <w:hyperlink r:id="rId22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feket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e </w:t>
      </w:r>
      <w:r w:rsidRPr="00F16F6F">
        <w:rPr>
          <w:rFonts w:cstheme="minorHAnsi"/>
          <w:b/>
          <w:bCs/>
          <w:color w:val="000000"/>
          <w:sz w:val="24"/>
          <w:szCs w:val="24"/>
        </w:rPr>
        <w:t>petty és pont tarkí</w:t>
      </w:r>
      <w:r w:rsidR="006207E6" w:rsidRPr="00F16F6F">
        <w:rPr>
          <w:rFonts w:cstheme="minorHAnsi"/>
          <w:b/>
          <w:bCs/>
          <w:color w:val="000000"/>
          <w:sz w:val="24"/>
          <w:szCs w:val="24"/>
        </w:rPr>
        <w:t xml:space="preserve">tja. Oldalvonala mentén széles, rózsaszín </w:t>
      </w:r>
      <w:r w:rsidRPr="00F16F6F">
        <w:rPr>
          <w:rFonts w:cstheme="minorHAnsi"/>
          <w:b/>
          <w:bCs/>
          <w:color w:val="000000"/>
          <w:sz w:val="24"/>
          <w:szCs w:val="24"/>
        </w:rPr>
        <w:t>hosszsáv húzódik. Tiszta vízben a te</w:t>
      </w:r>
      <w:r w:rsidR="006207E6" w:rsidRPr="00F16F6F">
        <w:rPr>
          <w:rFonts w:cstheme="minorHAnsi"/>
          <w:b/>
          <w:bCs/>
          <w:color w:val="000000"/>
          <w:sz w:val="24"/>
          <w:szCs w:val="24"/>
        </w:rPr>
        <w:t>ste szinte láthatatlan. A hazánkban nem őshonos halfaj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 testhos</w:t>
      </w:r>
      <w:r w:rsidR="006207E6" w:rsidRPr="00F16F6F">
        <w:rPr>
          <w:rFonts w:cstheme="minorHAnsi"/>
          <w:b/>
          <w:bCs/>
          <w:color w:val="000000"/>
          <w:sz w:val="24"/>
          <w:szCs w:val="24"/>
        </w:rPr>
        <w:t>sza 25-50 centiméter, ritkán, akár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 70 centiméter</w:t>
      </w:r>
      <w:r w:rsidR="006207E6" w:rsidRPr="00F16F6F">
        <w:rPr>
          <w:rFonts w:cstheme="minorHAnsi"/>
          <w:b/>
          <w:bCs/>
          <w:color w:val="000000"/>
          <w:sz w:val="24"/>
          <w:szCs w:val="24"/>
        </w:rPr>
        <w:t xml:space="preserve"> is lehet.</w:t>
      </w:r>
    </w:p>
    <w:p w:rsidR="00A15E21" w:rsidRPr="00F16F6F" w:rsidRDefault="00A15E21" w:rsidP="00A15E21">
      <w:pPr>
        <w:jc w:val="both"/>
        <w:rPr>
          <w:rFonts w:cstheme="minorHAnsi"/>
          <w:b/>
          <w:bCs/>
          <w:sz w:val="24"/>
          <w:szCs w:val="24"/>
        </w:rPr>
      </w:pPr>
      <w:r w:rsidRPr="00F16F6F">
        <w:rPr>
          <w:rFonts w:cstheme="minorHAnsi"/>
          <w:b/>
          <w:bCs/>
          <w:sz w:val="24"/>
          <w:szCs w:val="24"/>
        </w:rPr>
        <w:t>………………………………………………………….</w:t>
      </w:r>
    </w:p>
    <w:p w:rsidR="002F7489" w:rsidRPr="00F16F6F" w:rsidRDefault="001D7940" w:rsidP="008F23DF">
      <w:pPr>
        <w:jc w:val="both"/>
        <w:rPr>
          <w:rFonts w:cstheme="minorHAnsi"/>
          <w:sz w:val="24"/>
          <w:szCs w:val="24"/>
        </w:rPr>
      </w:pPr>
      <w:r w:rsidRPr="00F16F6F">
        <w:rPr>
          <w:rFonts w:cstheme="minorHAnsi"/>
          <w:b/>
          <w:bCs/>
          <w:color w:val="000000"/>
          <w:sz w:val="24"/>
          <w:szCs w:val="24"/>
        </w:rPr>
        <w:t>5. A ki</w:t>
      </w:r>
      <w:r w:rsidR="009106E0" w:rsidRPr="00F16F6F">
        <w:rPr>
          <w:rFonts w:cstheme="minorHAnsi"/>
          <w:b/>
          <w:bCs/>
          <w:color w:val="000000"/>
          <w:sz w:val="24"/>
          <w:szCs w:val="24"/>
        </w:rPr>
        <w:t xml:space="preserve">fejlett példányok bélcsatornája, - mivel kimondottan zooplakton fogyasztó - 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csak a testhossz 4-5-szörösére nő. Az íváshoz tartósan meleg (25 Celsius-foktól) vizet igényelnek. Gyakran úszik 5-7 egyedet számláló csoportokban a vízfelszín közelében. Ha megriad, akár 3 méteres magasságba is képes kiugrani </w:t>
      </w:r>
      <w:r w:rsidR="009106E0" w:rsidRPr="00F16F6F">
        <w:rPr>
          <w:rFonts w:cstheme="minorHAnsi"/>
          <w:b/>
          <w:bCs/>
          <w:color w:val="000000"/>
          <w:sz w:val="24"/>
          <w:szCs w:val="24"/>
        </w:rPr>
        <w:t xml:space="preserve">a vízből. Természetes környezetében legfeljebb 20 évig él, gyakran </w:t>
      </w:r>
      <w:r w:rsidRPr="00F16F6F">
        <w:rPr>
          <w:rFonts w:cstheme="minorHAnsi"/>
          <w:b/>
          <w:bCs/>
          <w:color w:val="000000"/>
          <w:sz w:val="24"/>
          <w:szCs w:val="24"/>
        </w:rPr>
        <w:t>v</w:t>
      </w:r>
      <w:r w:rsidR="009106E0" w:rsidRPr="00F16F6F">
        <w:rPr>
          <w:rFonts w:cstheme="minorHAnsi"/>
          <w:b/>
          <w:bCs/>
          <w:color w:val="000000"/>
          <w:sz w:val="24"/>
          <w:szCs w:val="24"/>
        </w:rPr>
        <w:t>ándorutakat tesz meg ívási cél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ból. A mély, zavaros, de </w:t>
      </w:r>
      <w:hyperlink r:id="rId23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oxigéndú</w:t>
        </w:r>
      </w:hyperlink>
      <w:r w:rsidRPr="00F16F6F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s </w:t>
      </w:r>
      <w:r w:rsidRPr="00F16F6F">
        <w:rPr>
          <w:rFonts w:cstheme="minorHAnsi"/>
          <w:b/>
          <w:bCs/>
          <w:color w:val="000000"/>
          <w:sz w:val="24"/>
          <w:szCs w:val="24"/>
        </w:rPr>
        <w:t xml:space="preserve">helyekre rakja le </w:t>
      </w:r>
      <w:hyperlink r:id="rId24">
        <w:r w:rsidRPr="00F16F6F">
          <w:rPr>
            <w:rStyle w:val="Internet-hivatkozs"/>
            <w:rFonts w:cstheme="minorHAnsi"/>
            <w:b/>
            <w:bCs/>
            <w:color w:val="000000"/>
            <w:sz w:val="24"/>
            <w:szCs w:val="24"/>
            <w:u w:val="none"/>
            <w:shd w:val="clear" w:color="auto" w:fill="FFFFFF"/>
          </w:rPr>
          <w:t>ikráit</w:t>
        </w:r>
      </w:hyperlink>
      <w:r w:rsidRPr="00F16F6F">
        <w:rPr>
          <w:rFonts w:cstheme="minorHAnsi"/>
          <w:b/>
          <w:bCs/>
          <w:color w:val="000000"/>
          <w:sz w:val="24"/>
          <w:szCs w:val="24"/>
        </w:rPr>
        <w:t>. Egyszerre akár 100 ezer ikrát is rakhat</w:t>
      </w:r>
    </w:p>
    <w:p w:rsidR="00A15E21" w:rsidRPr="00F16F6F" w:rsidRDefault="00A15E21" w:rsidP="00A15E21">
      <w:pPr>
        <w:spacing w:line="360" w:lineRule="auto"/>
        <w:rPr>
          <w:rFonts w:cstheme="minorHAnsi"/>
          <w:b/>
          <w:bCs/>
          <w:sz w:val="24"/>
          <w:szCs w:val="24"/>
        </w:rPr>
      </w:pPr>
      <w:r w:rsidRPr="00F16F6F">
        <w:rPr>
          <w:rFonts w:cstheme="minorHAnsi"/>
          <w:b/>
          <w:bCs/>
          <w:sz w:val="24"/>
          <w:szCs w:val="24"/>
        </w:rPr>
        <w:t>………………………………………………………….</w:t>
      </w:r>
    </w:p>
    <w:p w:rsidR="002F7489" w:rsidRPr="00B968B9" w:rsidRDefault="001D7940">
      <w:pPr>
        <w:spacing w:line="360" w:lineRule="auto"/>
        <w:rPr>
          <w:b/>
        </w:rPr>
      </w:pPr>
      <w:r>
        <w:rPr>
          <w:rFonts w:ascii="sans-serif" w:hAnsi="sans-serif"/>
          <w:b/>
          <w:bCs/>
          <w:color w:val="000000"/>
          <w:sz w:val="21"/>
        </w:rPr>
        <w:t xml:space="preserve">Csapat által elért pontszám:______pont </w:t>
      </w:r>
      <w:r w:rsidR="00574B02">
        <w:rPr>
          <w:rFonts w:ascii="sans-serif" w:hAnsi="sans-serif"/>
          <w:b/>
          <w:bCs/>
          <w:color w:val="000000"/>
          <w:sz w:val="21"/>
        </w:rPr>
        <w:t xml:space="preserve">/ </w:t>
      </w:r>
      <w:r>
        <w:rPr>
          <w:rFonts w:ascii="sans-serif" w:hAnsi="sans-serif"/>
          <w:b/>
          <w:bCs/>
          <w:color w:val="000000"/>
          <w:sz w:val="21"/>
        </w:rPr>
        <w:t>5 pont</w:t>
      </w:r>
    </w:p>
    <w:p w:rsidR="00172EAF" w:rsidRDefault="00172EAF">
      <w:pPr>
        <w:spacing w:line="360" w:lineRule="auto"/>
        <w:rPr>
          <w:rFonts w:ascii="sans-serif" w:hAnsi="sans-serif"/>
          <w:b/>
          <w:bCs/>
          <w:color w:val="000000"/>
          <w:sz w:val="21"/>
          <w:u w:val="single"/>
        </w:rPr>
      </w:pPr>
    </w:p>
    <w:p w:rsidR="00A15E21" w:rsidRPr="00A15E21" w:rsidRDefault="001D7940" w:rsidP="00F16F6F">
      <w:pPr>
        <w:spacing w:line="360" w:lineRule="auto"/>
        <w:jc w:val="both"/>
        <w:rPr>
          <w:u w:val="single"/>
        </w:rPr>
      </w:pPr>
      <w:r>
        <w:rPr>
          <w:rFonts w:ascii="sans-serif" w:hAnsi="sans-serif"/>
          <w:b/>
          <w:bCs/>
          <w:color w:val="000000"/>
          <w:sz w:val="21"/>
          <w:u w:val="single"/>
        </w:rPr>
        <w:t>5. Feladat:</w:t>
      </w:r>
      <w:r>
        <w:rPr>
          <w:rFonts w:ascii="sans-serif" w:hAnsi="sans-serif"/>
          <w:b/>
          <w:bCs/>
          <w:color w:val="000000"/>
          <w:sz w:val="21"/>
        </w:rPr>
        <w:t xml:space="preserve"> Írjátok </w:t>
      </w:r>
      <w:r w:rsidR="00574B02">
        <w:rPr>
          <w:rFonts w:ascii="sans-serif" w:hAnsi="sans-serif"/>
          <w:b/>
          <w:bCs/>
          <w:color w:val="000000"/>
          <w:sz w:val="21"/>
        </w:rPr>
        <w:t xml:space="preserve">a képek </w:t>
      </w:r>
      <w:r w:rsidR="009106E0">
        <w:rPr>
          <w:rFonts w:ascii="sans-serif" w:hAnsi="sans-serif"/>
          <w:b/>
          <w:bCs/>
          <w:color w:val="000000"/>
          <w:sz w:val="21"/>
        </w:rPr>
        <w:t>alá a halfaj pontos nevét és húzzátok alá a ha</w:t>
      </w:r>
      <w:r w:rsidR="00F16F6F">
        <w:rPr>
          <w:rFonts w:ascii="sans-serif" w:hAnsi="sans-serif"/>
          <w:b/>
          <w:bCs/>
          <w:color w:val="000000"/>
          <w:sz w:val="21"/>
        </w:rPr>
        <w:t>lfajra vonatkozó állítást! (Kizárólag a helyes fajnév és 1 db helyesen</w:t>
      </w:r>
      <w:r w:rsidR="009106E0">
        <w:rPr>
          <w:rFonts w:ascii="sans-serif" w:hAnsi="sans-serif"/>
          <w:b/>
          <w:bCs/>
          <w:color w:val="000000"/>
          <w:sz w:val="21"/>
        </w:rPr>
        <w:t xml:space="preserve"> aláhúzott válasz ér 1+1 = 2 pontot</w:t>
      </w:r>
      <w:r w:rsidR="00A15E21">
        <w:rPr>
          <w:rFonts w:ascii="sans-serif" w:hAnsi="sans-serif"/>
          <w:b/>
          <w:bCs/>
          <w:color w:val="000000"/>
          <w:sz w:val="21"/>
        </w:rPr>
        <w:t xml:space="preserve"> képenként</w:t>
      </w:r>
      <w:r w:rsidR="009106E0">
        <w:rPr>
          <w:rFonts w:ascii="sans-serif" w:hAnsi="sans-serif"/>
          <w:b/>
          <w:bCs/>
          <w:color w:val="000000"/>
          <w:sz w:val="21"/>
        </w:rPr>
        <w:t>)</w:t>
      </w:r>
    </w:p>
    <w:p w:rsidR="00A15E21" w:rsidRDefault="001D7940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  <w:r>
        <w:rPr>
          <w:noProof/>
          <w:lang w:eastAsia="hu-HU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378200"/>
            <wp:effectExtent l="0" t="0" r="0" b="0"/>
            <wp:wrapSquare wrapText="largest"/>
            <wp:docPr id="3" name="Ké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68B9">
        <w:rPr>
          <w:rFonts w:ascii="sans-serif" w:hAnsi="sans-serif"/>
          <w:b/>
          <w:bCs/>
          <w:color w:val="C9211E"/>
          <w:sz w:val="21"/>
        </w:rPr>
        <w:tab/>
      </w:r>
      <w:r w:rsidR="00B968B9">
        <w:rPr>
          <w:rFonts w:ascii="sans-serif" w:hAnsi="sans-serif"/>
          <w:b/>
          <w:bCs/>
          <w:color w:val="C9211E"/>
          <w:sz w:val="21"/>
        </w:rPr>
        <w:tab/>
      </w:r>
    </w:p>
    <w:p w:rsidR="002F7489" w:rsidRPr="00A15E21" w:rsidRDefault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</w:r>
      <w:r w:rsidR="00B968B9" w:rsidRPr="00A15E21">
        <w:rPr>
          <w:rFonts w:ascii="sans-serif" w:hAnsi="sans-serif"/>
          <w:b/>
          <w:bCs/>
          <w:sz w:val="21"/>
        </w:rPr>
        <w:t>(inváziós / idegenhonos / védett őshonos / fogható őshonos)</w:t>
      </w:r>
    </w:p>
    <w:p w:rsidR="00B968B9" w:rsidRDefault="001D7940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  <w:r>
        <w:rPr>
          <w:noProof/>
          <w:lang w:eastAsia="hu-HU"/>
        </w:rPr>
        <w:lastRenderedPageBreak/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378200"/>
            <wp:effectExtent l="0" t="0" r="0" b="0"/>
            <wp:wrapSquare wrapText="largest"/>
            <wp:docPr id="4" name="Ké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5E21" w:rsidRPr="00A15E21" w:rsidRDefault="00A15E21" w:rsidP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A15E21" w:rsidRDefault="00A15E21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</w:p>
    <w:p w:rsidR="002F7489" w:rsidRDefault="002F7489">
      <w:pPr>
        <w:spacing w:line="360" w:lineRule="auto"/>
        <w:rPr>
          <w:rFonts w:ascii="sans-serif" w:hAnsi="sans-serif"/>
          <w:b/>
          <w:bCs/>
          <w:sz w:val="21"/>
        </w:rPr>
      </w:pPr>
    </w:p>
    <w:p w:rsidR="002F7489" w:rsidRDefault="002F7489">
      <w:pPr>
        <w:spacing w:line="360" w:lineRule="auto"/>
        <w:rPr>
          <w:rFonts w:ascii="sans-serif" w:hAnsi="sans-serif"/>
          <w:b/>
          <w:bCs/>
          <w:sz w:val="21"/>
        </w:rPr>
      </w:pPr>
    </w:p>
    <w:p w:rsidR="00A15E21" w:rsidRPr="00A15E21" w:rsidRDefault="001D7940" w:rsidP="00A15E21">
      <w:pPr>
        <w:spacing w:line="360" w:lineRule="auto"/>
        <w:rPr>
          <w:rFonts w:ascii="sans-serif" w:hAnsi="sans-serif"/>
          <w:b/>
          <w:bCs/>
          <w:sz w:val="21"/>
        </w:rPr>
      </w:pPr>
      <w:r>
        <w:rPr>
          <w:noProof/>
          <w:lang w:eastAsia="hu-HU"/>
        </w:rPr>
        <w:drawing>
          <wp:anchor distT="0" distB="0" distL="0" distR="0" simplePos="0" relativeHeight="11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30880"/>
            <wp:effectExtent l="0" t="0" r="0" b="0"/>
            <wp:wrapSquare wrapText="largest"/>
            <wp:docPr id="5" name="Ké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ns-serif" w:hAnsi="sans-serif"/>
          <w:b/>
          <w:bCs/>
          <w:color w:val="000000"/>
          <w:sz w:val="21"/>
        </w:rPr>
        <w:br/>
      </w:r>
      <w:r w:rsidR="00A15E21" w:rsidRPr="00A15E21">
        <w:rPr>
          <w:rFonts w:ascii="sans-serif" w:hAnsi="sans-serif"/>
          <w:b/>
          <w:bCs/>
          <w:sz w:val="21"/>
        </w:rPr>
        <w:t>…………………………..</w:t>
      </w:r>
      <w:r w:rsidR="00A15E21"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A15E21" w:rsidRDefault="00A15E21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</w:p>
    <w:p w:rsidR="00B968B9" w:rsidRDefault="00BB50F2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  <w:r>
        <w:rPr>
          <w:rFonts w:ascii="sans-serif" w:hAnsi="sans-serif"/>
          <w:b/>
          <w:bCs/>
          <w:noProof/>
          <w:color w:val="C9211E"/>
          <w:sz w:val="21"/>
          <w:lang w:eastAsia="hu-HU"/>
        </w:rPr>
        <w:lastRenderedPageBreak/>
        <w:drawing>
          <wp:inline distT="0" distB="0" distL="0" distR="0" wp14:anchorId="5EA235BA">
            <wp:extent cx="5876925" cy="2621280"/>
            <wp:effectExtent l="0" t="0" r="9525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5E21" w:rsidRPr="00A15E21" w:rsidRDefault="00A15E21" w:rsidP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2F7489" w:rsidRDefault="002F7489">
      <w:pPr>
        <w:spacing w:line="360" w:lineRule="auto"/>
        <w:rPr>
          <w:rFonts w:ascii="sans-serif" w:hAnsi="sans-serif"/>
          <w:b/>
          <w:bCs/>
          <w:sz w:val="21"/>
        </w:rPr>
      </w:pPr>
    </w:p>
    <w:p w:rsidR="00B968B9" w:rsidRDefault="00940B87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  <w:r>
        <w:rPr>
          <w:rFonts w:ascii="sans-serif" w:hAnsi="sans-serif"/>
          <w:b/>
          <w:bCs/>
          <w:noProof/>
          <w:color w:val="C9211E"/>
          <w:sz w:val="21"/>
          <w:lang w:eastAsia="hu-HU"/>
        </w:rPr>
        <w:drawing>
          <wp:inline distT="0" distB="0" distL="0" distR="0" wp14:anchorId="63AB267C">
            <wp:extent cx="5761355" cy="288353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7489" w:rsidRPr="00A15E21" w:rsidRDefault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B968B9" w:rsidRDefault="001D7940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  <w:r w:rsidRPr="003B11D7">
        <w:rPr>
          <w:noProof/>
          <w:lang w:eastAsia="hu-HU"/>
        </w:rPr>
        <w:lastRenderedPageBreak/>
        <w:drawing>
          <wp:anchor distT="0" distB="0" distL="0" distR="0" simplePos="0" relativeHeight="8" behindDoc="0" locked="0" layoutInCell="0" allowOverlap="1">
            <wp:simplePos x="0" y="0"/>
            <wp:positionH relativeFrom="column">
              <wp:posOffset>22860</wp:posOffset>
            </wp:positionH>
            <wp:positionV relativeFrom="paragraph">
              <wp:posOffset>-13970</wp:posOffset>
            </wp:positionV>
            <wp:extent cx="5696585" cy="3641090"/>
            <wp:effectExtent l="0" t="0" r="0" b="0"/>
            <wp:wrapSquare wrapText="largest"/>
            <wp:docPr id="8" name="Ké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E21" w:rsidRPr="00A15E21" w:rsidRDefault="00A15E21" w:rsidP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A15E21" w:rsidRDefault="00A15E21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</w:p>
    <w:p w:rsidR="002F7489" w:rsidRDefault="002F7489">
      <w:pPr>
        <w:spacing w:line="360" w:lineRule="auto"/>
        <w:rPr>
          <w:rFonts w:ascii="sans-serif" w:hAnsi="sans-serif"/>
          <w:b/>
          <w:bCs/>
          <w:sz w:val="21"/>
        </w:rPr>
      </w:pPr>
    </w:p>
    <w:p w:rsidR="002F7489" w:rsidRDefault="00525274">
      <w:pPr>
        <w:spacing w:line="360" w:lineRule="auto"/>
        <w:rPr>
          <w:rFonts w:ascii="sans-serif" w:hAnsi="sans-serif"/>
          <w:b/>
          <w:bCs/>
          <w:sz w:val="21"/>
        </w:rPr>
      </w:pPr>
      <w:r w:rsidRPr="00525274">
        <w:rPr>
          <w:rFonts w:ascii="sans-serif" w:hAnsi="sans-serif"/>
          <w:b/>
          <w:bCs/>
          <w:noProof/>
          <w:sz w:val="21"/>
          <w:lang w:eastAsia="hu-HU"/>
        </w:rPr>
        <w:drawing>
          <wp:inline distT="0" distB="0" distL="0" distR="0">
            <wp:extent cx="5759450" cy="3254689"/>
            <wp:effectExtent l="0" t="0" r="0" b="3175"/>
            <wp:docPr id="13" name="Kép 13" descr="Kősüllő | Agrárium, mezőgazdaság és élelmiszerip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ősüllő | Agrárium, mezőgazdaság és élelmiszeripa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5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89" w:rsidRPr="00A15E21" w:rsidRDefault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B968B9" w:rsidRDefault="001D7940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  <w:r>
        <w:rPr>
          <w:noProof/>
          <w:lang w:eastAsia="hu-HU"/>
        </w:rPr>
        <w:lastRenderedPageBreak/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378200"/>
            <wp:effectExtent l="0" t="0" r="0" b="0"/>
            <wp:wrapSquare wrapText="largest"/>
            <wp:docPr id="10" name="Ké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E21" w:rsidRPr="00A15E21" w:rsidRDefault="00A15E21" w:rsidP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2F7489" w:rsidRDefault="002F748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</w:p>
    <w:p w:rsidR="002F7489" w:rsidRDefault="00525274">
      <w:pPr>
        <w:spacing w:line="360" w:lineRule="auto"/>
        <w:rPr>
          <w:rFonts w:ascii="sans-serif" w:hAnsi="sans-serif"/>
          <w:b/>
          <w:bCs/>
          <w:sz w:val="21"/>
        </w:rPr>
      </w:pPr>
      <w:r w:rsidRPr="00525274">
        <w:rPr>
          <w:rFonts w:ascii="sans-serif" w:hAnsi="sans-serif"/>
          <w:b/>
          <w:bCs/>
          <w:noProof/>
          <w:sz w:val="21"/>
          <w:lang w:eastAsia="hu-HU"/>
        </w:rPr>
        <w:drawing>
          <wp:inline distT="0" distB="0" distL="0" distR="0">
            <wp:extent cx="5688169" cy="4038600"/>
            <wp:effectExtent l="0" t="0" r="8255" b="0"/>
            <wp:docPr id="14" name="Kép 14" descr="Botos kölö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tos kölönt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689" cy="405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89" w:rsidRPr="00A15E21" w:rsidRDefault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B968B9" w:rsidRDefault="001D7940" w:rsidP="00B968B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  <w:r>
        <w:rPr>
          <w:noProof/>
          <w:lang w:eastAsia="hu-HU"/>
        </w:rPr>
        <w:lastRenderedPageBreak/>
        <w:drawing>
          <wp:anchor distT="0" distB="0" distL="0" distR="0" simplePos="0" relativeHeight="1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73420" cy="3383280"/>
            <wp:effectExtent l="0" t="0" r="0" b="0"/>
            <wp:wrapSquare wrapText="largest"/>
            <wp:docPr id="12" name="Ké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1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E21" w:rsidRPr="00A15E21" w:rsidRDefault="00A15E21" w:rsidP="00A15E21">
      <w:pPr>
        <w:spacing w:line="360" w:lineRule="auto"/>
        <w:rPr>
          <w:rFonts w:ascii="sans-serif" w:hAnsi="sans-serif"/>
          <w:b/>
          <w:bCs/>
          <w:sz w:val="21"/>
        </w:rPr>
      </w:pPr>
      <w:r w:rsidRPr="00A15E21">
        <w:rPr>
          <w:rFonts w:ascii="sans-serif" w:hAnsi="sans-serif"/>
          <w:b/>
          <w:bCs/>
          <w:sz w:val="21"/>
        </w:rPr>
        <w:t>…………………………..</w:t>
      </w:r>
      <w:r w:rsidRPr="00A15E21">
        <w:rPr>
          <w:rFonts w:ascii="sans-serif" w:hAnsi="sans-serif"/>
          <w:b/>
          <w:bCs/>
          <w:sz w:val="21"/>
        </w:rPr>
        <w:tab/>
        <w:t>(inváziós / idegenhonos / védett őshonos / fogható őshonos)</w:t>
      </w:r>
    </w:p>
    <w:p w:rsidR="002F7489" w:rsidRDefault="002F7489">
      <w:pPr>
        <w:spacing w:line="360" w:lineRule="auto"/>
        <w:rPr>
          <w:rFonts w:ascii="sans-serif" w:hAnsi="sans-serif"/>
          <w:b/>
          <w:bCs/>
          <w:color w:val="C9211E"/>
          <w:sz w:val="21"/>
        </w:rPr>
      </w:pPr>
    </w:p>
    <w:p w:rsidR="00B34C54" w:rsidRDefault="001D7940" w:rsidP="00172EAF">
      <w:pPr>
        <w:spacing w:line="360" w:lineRule="auto"/>
        <w:rPr>
          <w:rFonts w:ascii="sans-serif" w:hAnsi="sans-serif"/>
          <w:b/>
          <w:bCs/>
          <w:color w:val="000000"/>
          <w:sz w:val="21"/>
        </w:rPr>
      </w:pPr>
      <w:r>
        <w:rPr>
          <w:rFonts w:ascii="sans-serif" w:hAnsi="sans-serif"/>
          <w:b/>
          <w:bCs/>
          <w:color w:val="000000"/>
          <w:sz w:val="21"/>
        </w:rPr>
        <w:t xml:space="preserve">Csapat által elért pontszám:______pont </w:t>
      </w:r>
      <w:r w:rsidR="00574B02">
        <w:rPr>
          <w:rFonts w:ascii="sans-serif" w:hAnsi="sans-serif"/>
          <w:b/>
          <w:bCs/>
          <w:color w:val="000000"/>
          <w:sz w:val="21"/>
        </w:rPr>
        <w:t xml:space="preserve">/ </w:t>
      </w:r>
      <w:r w:rsidR="00B968B9">
        <w:rPr>
          <w:rFonts w:ascii="sans-serif" w:hAnsi="sans-serif"/>
          <w:b/>
          <w:bCs/>
          <w:color w:val="000000"/>
          <w:sz w:val="21"/>
        </w:rPr>
        <w:t>20</w:t>
      </w:r>
      <w:r>
        <w:rPr>
          <w:rFonts w:ascii="sans-serif" w:hAnsi="sans-serif"/>
          <w:b/>
          <w:bCs/>
          <w:color w:val="000000"/>
          <w:sz w:val="21"/>
        </w:rPr>
        <w:t xml:space="preserve"> pont</w:t>
      </w:r>
    </w:p>
    <w:p w:rsidR="00B34C54" w:rsidRPr="00B34C54" w:rsidRDefault="00B34C54" w:rsidP="00B34C54">
      <w:pPr>
        <w:jc w:val="center"/>
        <w:rPr>
          <w:b/>
          <w:color w:val="1F497D"/>
        </w:rPr>
      </w:pPr>
      <w:r>
        <w:rPr>
          <w:noProof/>
          <w:lang w:eastAsia="hu-HU"/>
        </w:rPr>
        <w:drawing>
          <wp:inline distT="0" distB="0" distL="0" distR="0">
            <wp:extent cx="2257425" cy="619125"/>
            <wp:effectExtent l="0" t="0" r="9525" b="9525"/>
            <wp:docPr id="7" name="Kép 7" descr="letölté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öltés (1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1" b="1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3266ED">
        <w:rPr>
          <w:b/>
          <w:noProof/>
          <w:color w:val="1F497D"/>
          <w:lang w:eastAsia="hu-HU"/>
        </w:rPr>
        <w:drawing>
          <wp:inline distT="0" distB="0" distL="0" distR="0">
            <wp:extent cx="1657350" cy="552450"/>
            <wp:effectExtent l="0" t="0" r="0" b="0"/>
            <wp:docPr id="6" name="Kép 6" descr="Decathlon_sport_Kozos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athlon_sport_Kozoss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1F497D"/>
        </w:rPr>
        <w:t xml:space="preserve"> </w:t>
      </w:r>
    </w:p>
    <w:p w:rsidR="00CC7A19" w:rsidRPr="00CC7A19" w:rsidRDefault="001A1020" w:rsidP="00CC7A19">
      <w:pPr>
        <w:spacing w:line="264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Kiértékelés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8"/>
        <w:gridCol w:w="2662"/>
        <w:gridCol w:w="3046"/>
      </w:tblGrid>
      <w:tr w:rsidR="00CC7A19" w:rsidRPr="00472A79" w:rsidTr="00CC7A19">
        <w:tc>
          <w:tcPr>
            <w:tcW w:w="1838" w:type="dxa"/>
          </w:tcPr>
          <w:p w:rsidR="00CC7A19" w:rsidRPr="00472A79" w:rsidRDefault="00CC7A19" w:rsidP="00CC7A19">
            <w:pPr>
              <w:spacing w:line="264" w:lineRule="auto"/>
              <w:jc w:val="center"/>
              <w:rPr>
                <w:b/>
              </w:rPr>
            </w:pPr>
            <w:r w:rsidRPr="00472A79">
              <w:rPr>
                <w:b/>
              </w:rPr>
              <w:t>Feladatszám</w:t>
            </w:r>
            <w:r>
              <w:rPr>
                <w:b/>
              </w:rPr>
              <w:t xml:space="preserve"> </w:t>
            </w:r>
          </w:p>
        </w:tc>
        <w:tc>
          <w:tcPr>
            <w:tcW w:w="2662" w:type="dxa"/>
          </w:tcPr>
          <w:p w:rsidR="00CC7A19" w:rsidRPr="00472A79" w:rsidRDefault="00CC7A19" w:rsidP="00FD5BC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elérhető max. pontszám:</w:t>
            </w:r>
          </w:p>
        </w:tc>
        <w:tc>
          <w:tcPr>
            <w:tcW w:w="3046" w:type="dxa"/>
          </w:tcPr>
          <w:p w:rsidR="00CC7A19" w:rsidRPr="00472A79" w:rsidRDefault="00CC7A19" w:rsidP="00FD5BCB">
            <w:pPr>
              <w:spacing w:line="264" w:lineRule="auto"/>
              <w:jc w:val="center"/>
              <w:rPr>
                <w:b/>
              </w:rPr>
            </w:pPr>
            <w:r w:rsidRPr="00472A79">
              <w:rPr>
                <w:b/>
              </w:rPr>
              <w:t>Elért pontszám</w:t>
            </w:r>
          </w:p>
        </w:tc>
      </w:tr>
      <w:tr w:rsidR="00CC7A19" w:rsidRPr="00472A79" w:rsidTr="00CC7A19">
        <w:tc>
          <w:tcPr>
            <w:tcW w:w="1838" w:type="dxa"/>
          </w:tcPr>
          <w:p w:rsidR="00CC7A19" w:rsidRPr="00472A79" w:rsidRDefault="00CC7A19" w:rsidP="00FD5BCB">
            <w:pPr>
              <w:spacing w:line="264" w:lineRule="auto"/>
              <w:jc w:val="center"/>
            </w:pPr>
            <w:r w:rsidRPr="00472A79">
              <w:t>1.</w:t>
            </w:r>
          </w:p>
        </w:tc>
        <w:tc>
          <w:tcPr>
            <w:tcW w:w="2662" w:type="dxa"/>
          </w:tcPr>
          <w:p w:rsidR="00CC7A19" w:rsidRPr="00CC7A19" w:rsidRDefault="00B968B9" w:rsidP="00FD5BC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3046" w:type="dxa"/>
          </w:tcPr>
          <w:p w:rsidR="00CC7A19" w:rsidRPr="00472A79" w:rsidRDefault="00CC7A19" w:rsidP="00FD5BCB">
            <w:pPr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CC7A19" w:rsidRPr="00472A79" w:rsidTr="00CC7A19">
        <w:tc>
          <w:tcPr>
            <w:tcW w:w="1838" w:type="dxa"/>
          </w:tcPr>
          <w:p w:rsidR="00CC7A19" w:rsidRPr="00472A79" w:rsidRDefault="00CC7A19" w:rsidP="00FD5BCB">
            <w:pPr>
              <w:spacing w:line="264" w:lineRule="auto"/>
              <w:jc w:val="center"/>
            </w:pPr>
            <w:r w:rsidRPr="00472A79">
              <w:t>2.</w:t>
            </w:r>
          </w:p>
        </w:tc>
        <w:tc>
          <w:tcPr>
            <w:tcW w:w="2662" w:type="dxa"/>
          </w:tcPr>
          <w:p w:rsidR="00CC7A19" w:rsidRPr="00CC7A19" w:rsidRDefault="00B968B9" w:rsidP="00FD5BC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046" w:type="dxa"/>
          </w:tcPr>
          <w:p w:rsidR="00CC7A19" w:rsidRPr="00472A79" w:rsidRDefault="00CC7A19" w:rsidP="00FD5BCB">
            <w:pPr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CC7A19" w:rsidRPr="00472A79" w:rsidTr="00CC7A19">
        <w:tc>
          <w:tcPr>
            <w:tcW w:w="1838" w:type="dxa"/>
          </w:tcPr>
          <w:p w:rsidR="00CC7A19" w:rsidRPr="00472A79" w:rsidRDefault="00CC7A19" w:rsidP="00FD5BCB">
            <w:pPr>
              <w:spacing w:line="264" w:lineRule="auto"/>
              <w:jc w:val="center"/>
            </w:pPr>
            <w:r>
              <w:t>3.</w:t>
            </w:r>
          </w:p>
        </w:tc>
        <w:tc>
          <w:tcPr>
            <w:tcW w:w="2662" w:type="dxa"/>
          </w:tcPr>
          <w:p w:rsidR="00CC7A19" w:rsidRPr="00CC7A19" w:rsidRDefault="00605F3C" w:rsidP="00CC7A19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B968B9">
              <w:rPr>
                <w:b/>
              </w:rPr>
              <w:t>0</w:t>
            </w:r>
          </w:p>
        </w:tc>
        <w:tc>
          <w:tcPr>
            <w:tcW w:w="3046" w:type="dxa"/>
          </w:tcPr>
          <w:p w:rsidR="00CC7A19" w:rsidRPr="00472A79" w:rsidRDefault="00CC7A19" w:rsidP="00FD5BCB">
            <w:pPr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CC7A19" w:rsidRPr="00472A79" w:rsidTr="00CC7A19">
        <w:tc>
          <w:tcPr>
            <w:tcW w:w="1838" w:type="dxa"/>
          </w:tcPr>
          <w:p w:rsidR="00CC7A19" w:rsidRPr="00472A79" w:rsidRDefault="00CC7A19" w:rsidP="00FD5BCB">
            <w:pPr>
              <w:spacing w:line="264" w:lineRule="auto"/>
              <w:jc w:val="center"/>
            </w:pPr>
            <w:r>
              <w:t>4.</w:t>
            </w:r>
          </w:p>
        </w:tc>
        <w:tc>
          <w:tcPr>
            <w:tcW w:w="2662" w:type="dxa"/>
          </w:tcPr>
          <w:p w:rsidR="00CC7A19" w:rsidRPr="00CC7A19" w:rsidRDefault="00CC7A19" w:rsidP="00FD5BC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046" w:type="dxa"/>
          </w:tcPr>
          <w:p w:rsidR="00CC7A19" w:rsidRPr="00472A79" w:rsidRDefault="00CC7A19" w:rsidP="00FD5BCB">
            <w:pPr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CC7A19" w:rsidRPr="00472A79" w:rsidTr="00CC7A19">
        <w:tc>
          <w:tcPr>
            <w:tcW w:w="1838" w:type="dxa"/>
          </w:tcPr>
          <w:p w:rsidR="00CC7A19" w:rsidRPr="00472A79" w:rsidRDefault="00CC7A19" w:rsidP="00FD5BCB">
            <w:pPr>
              <w:spacing w:line="264" w:lineRule="auto"/>
              <w:jc w:val="center"/>
            </w:pPr>
            <w:r>
              <w:t xml:space="preserve">5. </w:t>
            </w:r>
          </w:p>
        </w:tc>
        <w:tc>
          <w:tcPr>
            <w:tcW w:w="2662" w:type="dxa"/>
          </w:tcPr>
          <w:p w:rsidR="00CC7A19" w:rsidRPr="00CC7A19" w:rsidRDefault="00B968B9" w:rsidP="00FD5BCB">
            <w:pPr>
              <w:spacing w:line="264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C7A19" w:rsidRPr="00CC7A19">
              <w:rPr>
                <w:b/>
              </w:rPr>
              <w:t>0</w:t>
            </w:r>
          </w:p>
        </w:tc>
        <w:tc>
          <w:tcPr>
            <w:tcW w:w="3046" w:type="dxa"/>
          </w:tcPr>
          <w:p w:rsidR="00CC7A19" w:rsidRPr="00472A79" w:rsidRDefault="00CC7A19" w:rsidP="00FD5BCB">
            <w:pPr>
              <w:spacing w:line="264" w:lineRule="auto"/>
              <w:jc w:val="center"/>
              <w:rPr>
                <w:b/>
                <w:u w:val="single"/>
              </w:rPr>
            </w:pPr>
          </w:p>
        </w:tc>
      </w:tr>
      <w:tr w:rsidR="00CC7A19" w:rsidRPr="00472A79" w:rsidTr="00CC7A19">
        <w:tc>
          <w:tcPr>
            <w:tcW w:w="1838" w:type="dxa"/>
          </w:tcPr>
          <w:p w:rsidR="00F16F6F" w:rsidRPr="00F16F6F" w:rsidRDefault="00F16F6F" w:rsidP="00FD5BCB">
            <w:pPr>
              <w:spacing w:line="264" w:lineRule="auto"/>
              <w:jc w:val="center"/>
              <w:rPr>
                <w:b/>
                <w:sz w:val="10"/>
              </w:rPr>
            </w:pPr>
          </w:p>
          <w:p w:rsidR="00CC7A19" w:rsidRPr="00E41A8A" w:rsidRDefault="00CC7A19" w:rsidP="00FD5BCB">
            <w:pPr>
              <w:spacing w:line="264" w:lineRule="auto"/>
              <w:jc w:val="center"/>
              <w:rPr>
                <w:b/>
              </w:rPr>
            </w:pPr>
            <w:r w:rsidRPr="00E41A8A">
              <w:rPr>
                <w:b/>
              </w:rPr>
              <w:t>ELÉRT ÖSSZPONTSZÁM</w:t>
            </w:r>
            <w:r>
              <w:rPr>
                <w:b/>
              </w:rPr>
              <w:t>:</w:t>
            </w:r>
          </w:p>
        </w:tc>
        <w:tc>
          <w:tcPr>
            <w:tcW w:w="2662" w:type="dxa"/>
          </w:tcPr>
          <w:p w:rsidR="00CC7A19" w:rsidRDefault="00CC7A19" w:rsidP="00FD5BCB">
            <w:pPr>
              <w:spacing w:line="264" w:lineRule="auto"/>
              <w:jc w:val="center"/>
              <w:rPr>
                <w:b/>
                <w:u w:val="single"/>
              </w:rPr>
            </w:pPr>
          </w:p>
          <w:p w:rsidR="00CC7A19" w:rsidRPr="00472A79" w:rsidRDefault="00605F3C" w:rsidP="00FD5BCB">
            <w:pPr>
              <w:spacing w:line="264" w:lineRule="auto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7</w:t>
            </w:r>
            <w:r w:rsidR="00CC7A19">
              <w:rPr>
                <w:b/>
                <w:u w:val="single"/>
              </w:rPr>
              <w:t>0</w:t>
            </w:r>
          </w:p>
        </w:tc>
        <w:tc>
          <w:tcPr>
            <w:tcW w:w="3046" w:type="dxa"/>
          </w:tcPr>
          <w:p w:rsidR="00CC7A19" w:rsidRPr="00472A79" w:rsidRDefault="00CC7A19" w:rsidP="00FD5BCB">
            <w:pPr>
              <w:spacing w:line="264" w:lineRule="auto"/>
              <w:jc w:val="center"/>
              <w:rPr>
                <w:b/>
                <w:u w:val="single"/>
              </w:rPr>
            </w:pPr>
          </w:p>
        </w:tc>
      </w:tr>
    </w:tbl>
    <w:p w:rsidR="00CC7A19" w:rsidRDefault="00CC7A19" w:rsidP="00CC7A19">
      <w:pPr>
        <w:spacing w:line="264" w:lineRule="auto"/>
        <w:rPr>
          <w:b/>
        </w:rPr>
      </w:pPr>
    </w:p>
    <w:p w:rsidR="00CC7A19" w:rsidRPr="00472A79" w:rsidRDefault="00CC7A19" w:rsidP="00CC7A19">
      <w:pPr>
        <w:spacing w:line="264" w:lineRule="auto"/>
        <w:rPr>
          <w:b/>
        </w:rPr>
      </w:pPr>
      <w:r>
        <w:rPr>
          <w:b/>
        </w:rPr>
        <w:t>Értékelők</w:t>
      </w:r>
      <w:r w:rsidRPr="00472A79">
        <w:rPr>
          <w:b/>
        </w:rPr>
        <w:t xml:space="preserve"> aláírása:</w:t>
      </w:r>
    </w:p>
    <w:p w:rsidR="00CC7A19" w:rsidRPr="00B34C54" w:rsidRDefault="00CC7A19" w:rsidP="00B34C54">
      <w:pPr>
        <w:spacing w:line="264" w:lineRule="auto"/>
        <w:jc w:val="center"/>
        <w:rPr>
          <w:b/>
        </w:rPr>
      </w:pPr>
      <w:r w:rsidRPr="00472A79">
        <w:rPr>
          <w:b/>
        </w:rPr>
        <w:t>…………………………..</w:t>
      </w:r>
      <w:r w:rsidRPr="00472A79">
        <w:rPr>
          <w:b/>
        </w:rPr>
        <w:tab/>
      </w:r>
      <w:r w:rsidRPr="00472A79">
        <w:rPr>
          <w:b/>
        </w:rPr>
        <w:tab/>
        <w:t>…………………………..</w:t>
      </w:r>
      <w:bookmarkStart w:id="0" w:name="_GoBack"/>
      <w:bookmarkEnd w:id="0"/>
    </w:p>
    <w:sectPr w:rsidR="00CC7A19" w:rsidRPr="00B34C54" w:rsidSect="00A10A63">
      <w:footerReference w:type="default" r:id="rId35"/>
      <w:type w:val="continuous"/>
      <w:pgSz w:w="11906" w:h="16838"/>
      <w:pgMar w:top="1134" w:right="1418" w:bottom="1134" w:left="1418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D90" w:rsidRDefault="00D34D90" w:rsidP="00266B86">
      <w:pPr>
        <w:spacing w:after="0" w:line="240" w:lineRule="auto"/>
      </w:pPr>
      <w:r>
        <w:separator/>
      </w:r>
    </w:p>
  </w:endnote>
  <w:endnote w:type="continuationSeparator" w:id="0">
    <w:p w:rsidR="00D34D90" w:rsidRDefault="00D34D90" w:rsidP="00266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ans-serif">
    <w:altName w:val="Arial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0088275"/>
      <w:docPartObj>
        <w:docPartGallery w:val="Page Numbers (Bottom of Page)"/>
        <w:docPartUnique/>
      </w:docPartObj>
    </w:sdtPr>
    <w:sdtEndPr/>
    <w:sdtContent>
      <w:p w:rsidR="00172EAF" w:rsidRDefault="00172EAF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2A">
          <w:rPr>
            <w:noProof/>
          </w:rPr>
          <w:t>3</w:t>
        </w:r>
        <w:r>
          <w:fldChar w:fldCharType="end"/>
        </w:r>
      </w:p>
    </w:sdtContent>
  </w:sdt>
  <w:p w:rsidR="00172EAF" w:rsidRDefault="00172EA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3383978"/>
      <w:docPartObj>
        <w:docPartGallery w:val="Page Numbers (Bottom of Page)"/>
        <w:docPartUnique/>
      </w:docPartObj>
    </w:sdtPr>
    <w:sdtEndPr/>
    <w:sdtContent>
      <w:p w:rsidR="00266B86" w:rsidRDefault="00266B8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62A">
          <w:rPr>
            <w:noProof/>
          </w:rPr>
          <w:t>9</w:t>
        </w:r>
        <w:r>
          <w:fldChar w:fldCharType="end"/>
        </w:r>
      </w:p>
    </w:sdtContent>
  </w:sdt>
  <w:p w:rsidR="00266B86" w:rsidRDefault="00266B86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D90" w:rsidRDefault="00D34D90" w:rsidP="00266B86">
      <w:pPr>
        <w:spacing w:after="0" w:line="240" w:lineRule="auto"/>
      </w:pPr>
      <w:r>
        <w:separator/>
      </w:r>
    </w:p>
  </w:footnote>
  <w:footnote w:type="continuationSeparator" w:id="0">
    <w:p w:rsidR="00D34D90" w:rsidRDefault="00D34D90" w:rsidP="00266B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89"/>
    <w:rsid w:val="00120586"/>
    <w:rsid w:val="001348AB"/>
    <w:rsid w:val="00172EAF"/>
    <w:rsid w:val="001A1020"/>
    <w:rsid w:val="001D7940"/>
    <w:rsid w:val="002522A4"/>
    <w:rsid w:val="00266B86"/>
    <w:rsid w:val="002C162A"/>
    <w:rsid w:val="002F7489"/>
    <w:rsid w:val="00390A94"/>
    <w:rsid w:val="00394E77"/>
    <w:rsid w:val="003B11D7"/>
    <w:rsid w:val="003D12AA"/>
    <w:rsid w:val="004204DF"/>
    <w:rsid w:val="0050477A"/>
    <w:rsid w:val="00525274"/>
    <w:rsid w:val="00553E09"/>
    <w:rsid w:val="00574B02"/>
    <w:rsid w:val="005D3F08"/>
    <w:rsid w:val="005F325E"/>
    <w:rsid w:val="00605F3C"/>
    <w:rsid w:val="006207E6"/>
    <w:rsid w:val="00621129"/>
    <w:rsid w:val="00626869"/>
    <w:rsid w:val="008F23DF"/>
    <w:rsid w:val="008F5FE3"/>
    <w:rsid w:val="009106E0"/>
    <w:rsid w:val="00911F95"/>
    <w:rsid w:val="00923C1E"/>
    <w:rsid w:val="00940B87"/>
    <w:rsid w:val="0096739F"/>
    <w:rsid w:val="009A482A"/>
    <w:rsid w:val="009A7C9D"/>
    <w:rsid w:val="009F6713"/>
    <w:rsid w:val="00A10A63"/>
    <w:rsid w:val="00A15E21"/>
    <w:rsid w:val="00B24591"/>
    <w:rsid w:val="00B34C54"/>
    <w:rsid w:val="00B86144"/>
    <w:rsid w:val="00B968B9"/>
    <w:rsid w:val="00BB50F2"/>
    <w:rsid w:val="00CC7A19"/>
    <w:rsid w:val="00CF0511"/>
    <w:rsid w:val="00D34D90"/>
    <w:rsid w:val="00DA0CBD"/>
    <w:rsid w:val="00DE6383"/>
    <w:rsid w:val="00EA6824"/>
    <w:rsid w:val="00F16F6F"/>
    <w:rsid w:val="00F45191"/>
    <w:rsid w:val="00F9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4603BA-F62C-4EA9-BD6A-A39066EAA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Internet-hivatkozs">
    <w:name w:val="Internet-hivatkozás"/>
    <w:rPr>
      <w:color w:val="000080"/>
      <w:u w:val="single"/>
    </w:rPr>
  </w:style>
  <w:style w:type="paragraph" w:customStyle="1" w:styleId="Cmsor">
    <w:name w:val="Címsor"/>
    <w:basedOn w:val="Norml"/>
    <w:next w:val="Szvegtrzs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  <w:rPr>
      <w:rFonts w:cs="Ari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Trgymutat">
    <w:name w:val="Tárgymutató"/>
    <w:basedOn w:val="Norml"/>
    <w:qFormat/>
    <w:pPr>
      <w:suppressLineNumbers/>
    </w:pPr>
    <w:rPr>
      <w:rFonts w:cs="Arial"/>
    </w:rPr>
  </w:style>
  <w:style w:type="paragraph" w:styleId="Listaszerbekezds">
    <w:name w:val="List Paragraph"/>
    <w:basedOn w:val="Norml"/>
    <w:uiPriority w:val="34"/>
    <w:qFormat/>
    <w:rsid w:val="00C6370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266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66B86"/>
  </w:style>
  <w:style w:type="paragraph" w:styleId="llb">
    <w:name w:val="footer"/>
    <w:basedOn w:val="Norml"/>
    <w:link w:val="llbChar"/>
    <w:uiPriority w:val="99"/>
    <w:unhideWhenUsed/>
    <w:rsid w:val="00266B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66B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hu.wikipedia.org/wiki/Sebes_pisztr&#225;ng" TargetMode="External"/><Relationship Id="rId18" Type="http://schemas.openxmlformats.org/officeDocument/2006/relationships/hyperlink" Target="https://hu.wikipedia.org/wiki/K&#246;vi_cs&#237;k" TargetMode="External"/><Relationship Id="rId26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hu.wikipedia.org/wiki/Fels&#337;_&#225;llcsont" TargetMode="External"/><Relationship Id="rId34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hyperlink" Target="https://hu.wikipedia.org/wiki/M&#225;rna" TargetMode="External"/><Relationship Id="rId17" Type="http://schemas.openxmlformats.org/officeDocument/2006/relationships/hyperlink" Target="https://hu.wikipedia.org/wiki/Cs&#237;kf&#233;l&#233;k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hu.wikipedia.org/wiki/V&#225;g&#243;_cs&#237;k" TargetMode="External"/><Relationship Id="rId20" Type="http://schemas.openxmlformats.org/officeDocument/2006/relationships/hyperlink" Target="https://hu.wikipedia.org/w/index.php?title=Zs&#237;r&#250;sz&#243;&amp;action=edit&amp;redlink=1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s://hu.wikipedia.org/wiki/Ikra" TargetMode="External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hu.wikipedia.org/w/index.php?title=Oldalvonal&amp;action=edit&amp;redlink=1" TargetMode="External"/><Relationship Id="rId23" Type="http://schemas.openxmlformats.org/officeDocument/2006/relationships/hyperlink" Target="https://hu.wikipedia.org/wiki/Oxig&#233;n" TargetMode="External"/><Relationship Id="rId28" Type="http://schemas.openxmlformats.org/officeDocument/2006/relationships/image" Target="media/image8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hu.wikipedia.org/wiki/R&#233;ti_cs&#237;k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u.wikipedia.org/wiki/Pikkely" TargetMode="External"/><Relationship Id="rId22" Type="http://schemas.openxmlformats.org/officeDocument/2006/relationships/hyperlink" Target="https://hu.wikipedia.org/wiki/Fekete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87235-33C9-49C9-8ED6-E61C5A515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955</Words>
  <Characters>6596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Rendszergazda</dc:creator>
  <dc:description/>
  <cp:lastModifiedBy>Norbert</cp:lastModifiedBy>
  <cp:revision>2</cp:revision>
  <cp:lastPrinted>2022-02-24T11:15:00Z</cp:lastPrinted>
  <dcterms:created xsi:type="dcterms:W3CDTF">2022-02-24T11:15:00Z</dcterms:created>
  <dcterms:modified xsi:type="dcterms:W3CDTF">2022-02-24T11:15:00Z</dcterms:modified>
  <dc:language>hu-HU</dc:language>
</cp:coreProperties>
</file>