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D99" w:rsidRPr="00C264EA" w:rsidRDefault="00657D99" w:rsidP="005901CF">
      <w:pPr>
        <w:pStyle w:val="normal-header"/>
        <w:ind w:firstLine="0"/>
        <w:rPr>
          <w:sz w:val="2"/>
        </w:rPr>
      </w:pPr>
    </w:p>
    <w:p w:rsidR="00657D99" w:rsidRDefault="00716161" w:rsidP="00232166">
      <w:pPr>
        <w:pStyle w:val="normal-header"/>
        <w:ind w:right="24" w:firstLine="0"/>
        <w:jc w:val="left"/>
      </w:pPr>
      <w:r>
        <w:t>2023</w:t>
      </w:r>
      <w:r w:rsidR="009037A5">
        <w:t>.</w:t>
      </w:r>
      <w:r w:rsidR="00657D99">
        <w:t xml:space="preserve"> </w:t>
      </w:r>
      <w:r w:rsidR="00657D99" w:rsidRPr="00AC5B21">
        <w:t xml:space="preserve">| </w:t>
      </w:r>
      <w:r>
        <w:t>05. | 20</w:t>
      </w:r>
      <w:r w:rsidR="00657D99">
        <w:t xml:space="preserve"> </w:t>
      </w:r>
    </w:p>
    <w:p w:rsidR="00657D99" w:rsidRPr="001D0973" w:rsidRDefault="00657D99" w:rsidP="00161FD9">
      <w:pPr>
        <w:pStyle w:val="Sajtkzlemny"/>
        <w:tabs>
          <w:tab w:val="clear" w:pos="5670"/>
          <w:tab w:val="clear" w:pos="6804"/>
        </w:tabs>
        <w:spacing w:line="288" w:lineRule="auto"/>
        <w:ind w:firstLine="0"/>
        <w:jc w:val="left"/>
        <w:rPr>
          <w:noProof w:val="0"/>
          <w:color w:val="00B050"/>
          <w:sz w:val="36"/>
          <w:szCs w:val="32"/>
          <w:lang w:val="hu-HU"/>
        </w:rPr>
      </w:pPr>
      <w:r w:rsidRPr="001D0973">
        <w:rPr>
          <w:color w:val="00B050"/>
          <w:sz w:val="32"/>
          <w:szCs w:val="28"/>
          <w:lang w:val="hu-HU" w:eastAsia="hu-HU"/>
        </w:rPr>
        <w:t>Sajtóközlemény</w:t>
      </w:r>
      <w:r w:rsidRPr="001D0973">
        <w:rPr>
          <w:color w:val="00B050"/>
          <w:sz w:val="32"/>
          <w:szCs w:val="28"/>
          <w:lang w:val="hu-HU" w:eastAsia="hu-HU"/>
        </w:rPr>
        <w:tab/>
      </w:r>
    </w:p>
    <w:p w:rsidR="00005DAE" w:rsidRPr="008C3EBF" w:rsidRDefault="00005DAE" w:rsidP="00161FD9">
      <w:pPr>
        <w:autoSpaceDE w:val="0"/>
        <w:autoSpaceDN w:val="0"/>
        <w:adjustRightInd w:val="0"/>
        <w:spacing w:after="0" w:line="288" w:lineRule="auto"/>
        <w:jc w:val="both"/>
        <w:rPr>
          <w:rFonts w:cs="Arial"/>
          <w:b/>
          <w:iCs/>
          <w:color w:val="auto"/>
          <w:sz w:val="14"/>
          <w:szCs w:val="20"/>
          <w:u w:val="single"/>
        </w:rPr>
      </w:pPr>
      <w:bookmarkStart w:id="0" w:name="_GoBack"/>
      <w:bookmarkEnd w:id="0"/>
    </w:p>
    <w:p w:rsidR="00613798" w:rsidRPr="008C3EBF" w:rsidRDefault="00613798" w:rsidP="00D609F1">
      <w:pPr>
        <w:spacing w:after="0" w:line="288" w:lineRule="auto"/>
        <w:rPr>
          <w:rFonts w:cs="Arial"/>
          <w:b/>
          <w:caps/>
          <w:color w:val="auto"/>
          <w:szCs w:val="20"/>
        </w:rPr>
      </w:pPr>
      <w:r w:rsidRPr="008C3EBF">
        <w:rPr>
          <w:rFonts w:cs="Arial"/>
          <w:b/>
          <w:caps/>
          <w:color w:val="auto"/>
          <w:szCs w:val="20"/>
        </w:rPr>
        <w:t>Harmadik elnöki ciklusát kezdi meg Seregi Miklós</w:t>
      </w:r>
      <w:r w:rsidR="00FF3B0F" w:rsidRPr="008C3EBF">
        <w:rPr>
          <w:rFonts w:cs="Arial"/>
          <w:b/>
          <w:caps/>
          <w:color w:val="auto"/>
          <w:szCs w:val="20"/>
        </w:rPr>
        <w:t xml:space="preserve"> a</w:t>
      </w:r>
      <w:r w:rsidRPr="008C3EBF">
        <w:rPr>
          <w:rFonts w:cs="Arial"/>
          <w:b/>
          <w:caps/>
          <w:color w:val="auto"/>
          <w:szCs w:val="20"/>
        </w:rPr>
        <w:t xml:space="preserve"> vasi horgász közösség élén </w:t>
      </w:r>
    </w:p>
    <w:p w:rsidR="00D609F1" w:rsidRPr="005B13A2" w:rsidRDefault="00D609F1" w:rsidP="00D609F1">
      <w:pPr>
        <w:spacing w:after="0" w:line="288" w:lineRule="auto"/>
        <w:rPr>
          <w:rFonts w:cs="Arial"/>
          <w:color w:val="auto"/>
          <w:sz w:val="22"/>
          <w:szCs w:val="20"/>
        </w:rPr>
      </w:pPr>
      <w:r w:rsidRPr="005B13A2">
        <w:rPr>
          <w:rFonts w:cs="Arial"/>
          <w:color w:val="auto"/>
          <w:sz w:val="22"/>
          <w:szCs w:val="20"/>
        </w:rPr>
        <w:t>Jubileumi k</w:t>
      </w:r>
      <w:r w:rsidR="00BA0CEA">
        <w:rPr>
          <w:rFonts w:cs="Arial"/>
          <w:color w:val="auto"/>
          <w:sz w:val="22"/>
          <w:szCs w:val="20"/>
        </w:rPr>
        <w:t>üldöttgyűlés</w:t>
      </w:r>
      <w:r w:rsidR="00613798" w:rsidRPr="005B13A2">
        <w:rPr>
          <w:rFonts w:cs="Arial"/>
          <w:color w:val="auto"/>
          <w:sz w:val="22"/>
          <w:szCs w:val="20"/>
        </w:rPr>
        <w:t xml:space="preserve"> volt szombaton</w:t>
      </w:r>
      <w:r w:rsidRPr="005B13A2">
        <w:rPr>
          <w:rFonts w:cs="Arial"/>
          <w:color w:val="auto"/>
          <w:sz w:val="22"/>
          <w:szCs w:val="20"/>
        </w:rPr>
        <w:t xml:space="preserve"> tis</w:t>
      </w:r>
      <w:r w:rsidR="00613798" w:rsidRPr="005B13A2">
        <w:rPr>
          <w:rFonts w:cs="Arial"/>
          <w:color w:val="auto"/>
          <w:sz w:val="22"/>
          <w:szCs w:val="20"/>
        </w:rPr>
        <w:t xml:space="preserve">ztújítással és kitüntetésekkel </w:t>
      </w:r>
    </w:p>
    <w:p w:rsidR="00D609F1" w:rsidRPr="005B13A2" w:rsidRDefault="00D609F1" w:rsidP="00D609F1">
      <w:pPr>
        <w:spacing w:after="0" w:line="288" w:lineRule="auto"/>
        <w:rPr>
          <w:rFonts w:cs="Arial"/>
          <w:color w:val="auto"/>
          <w:szCs w:val="20"/>
        </w:rPr>
      </w:pPr>
    </w:p>
    <w:p w:rsidR="00613798" w:rsidRPr="005B13A2" w:rsidRDefault="00D609F1" w:rsidP="00D609F1">
      <w:pPr>
        <w:spacing w:after="0" w:line="288" w:lineRule="auto"/>
        <w:jc w:val="both"/>
        <w:rPr>
          <w:rFonts w:cs="Arial"/>
          <w:color w:val="auto"/>
          <w:szCs w:val="20"/>
        </w:rPr>
      </w:pPr>
      <w:r w:rsidRPr="005B13A2">
        <w:rPr>
          <w:rFonts w:cs="Arial"/>
          <w:color w:val="auto"/>
          <w:szCs w:val="20"/>
        </w:rPr>
        <w:t>A Sporthorgász Egyesületek Vas Megyei Szövetsége Vaskeresztesen tartotta hagyományos évérté</w:t>
      </w:r>
      <w:r w:rsidR="00B73A4A">
        <w:rPr>
          <w:rFonts w:cs="Arial"/>
          <w:color w:val="auto"/>
          <w:szCs w:val="20"/>
        </w:rPr>
        <w:t xml:space="preserve">kelő </w:t>
      </w:r>
      <w:r w:rsidR="00613798" w:rsidRPr="005B13A2">
        <w:rPr>
          <w:rFonts w:cs="Arial"/>
          <w:color w:val="auto"/>
          <w:szCs w:val="20"/>
        </w:rPr>
        <w:t xml:space="preserve">és egyben tisztújító Küldöttgyűlését szombaton. </w:t>
      </w:r>
      <w:r w:rsidRPr="005B13A2">
        <w:rPr>
          <w:rFonts w:cs="Arial"/>
          <w:color w:val="auto"/>
          <w:szCs w:val="20"/>
        </w:rPr>
        <w:t>A Szövetség elnöke </w:t>
      </w:r>
      <w:r w:rsidRPr="005B13A2">
        <w:rPr>
          <w:rFonts w:cs="Arial"/>
          <w:b/>
          <w:color w:val="auto"/>
          <w:szCs w:val="20"/>
        </w:rPr>
        <w:t>Seregi Miklós</w:t>
      </w:r>
      <w:r w:rsidRPr="005B13A2">
        <w:rPr>
          <w:rFonts w:cs="Arial"/>
          <w:color w:val="auto"/>
          <w:szCs w:val="20"/>
        </w:rPr>
        <w:t xml:space="preserve"> az ülés kezdetén köszöntötte a megjelent vendégeket és a horgászegyesületi küldötteket. </w:t>
      </w:r>
      <w:r w:rsidR="00613798" w:rsidRPr="005B13A2">
        <w:rPr>
          <w:rFonts w:cs="Arial"/>
          <w:color w:val="auto"/>
          <w:szCs w:val="20"/>
        </w:rPr>
        <w:t xml:space="preserve">Az ülésen részt vett a Vas Vármegyei Rendőr-főkapitányság részéről </w:t>
      </w:r>
      <w:proofErr w:type="spellStart"/>
      <w:r w:rsidR="00613798" w:rsidRPr="005B13A2">
        <w:rPr>
          <w:rFonts w:cs="Arial"/>
          <w:b/>
          <w:color w:val="auto"/>
          <w:szCs w:val="20"/>
        </w:rPr>
        <w:t>Knob</w:t>
      </w:r>
      <w:proofErr w:type="spellEnd"/>
      <w:r w:rsidR="00613798" w:rsidRPr="005B13A2">
        <w:rPr>
          <w:rFonts w:cs="Arial"/>
          <w:b/>
          <w:color w:val="auto"/>
          <w:szCs w:val="20"/>
        </w:rPr>
        <w:t xml:space="preserve"> Ernő</w:t>
      </w:r>
      <w:r w:rsidR="00613798" w:rsidRPr="005B13A2">
        <w:rPr>
          <w:rFonts w:cs="Arial"/>
          <w:color w:val="auto"/>
          <w:szCs w:val="20"/>
        </w:rPr>
        <w:t xml:space="preserve"> rendőr alezredes a főkapitányság közrendvédelmi és </w:t>
      </w:r>
      <w:r w:rsidR="00001085" w:rsidRPr="005B13A2">
        <w:rPr>
          <w:rFonts w:cs="Arial"/>
          <w:color w:val="auto"/>
          <w:szCs w:val="20"/>
        </w:rPr>
        <w:t>határrendészeti osztályvezetője</w:t>
      </w:r>
      <w:r w:rsidR="001A7CED" w:rsidRPr="005B13A2">
        <w:rPr>
          <w:rFonts w:cs="Arial"/>
          <w:color w:val="auto"/>
          <w:szCs w:val="20"/>
        </w:rPr>
        <w:t xml:space="preserve">, </w:t>
      </w:r>
      <w:r w:rsidR="00613798" w:rsidRPr="005B13A2">
        <w:rPr>
          <w:rFonts w:cs="Arial"/>
          <w:color w:val="auto"/>
          <w:szCs w:val="20"/>
        </w:rPr>
        <w:t xml:space="preserve">a Vas Vármegyei Kormányhivatal Halgazdálkodási Hatóság részéről </w:t>
      </w:r>
      <w:proofErr w:type="spellStart"/>
      <w:r w:rsidR="00613798" w:rsidRPr="005B13A2">
        <w:rPr>
          <w:rFonts w:cs="Arial"/>
          <w:b/>
          <w:color w:val="auto"/>
          <w:szCs w:val="20"/>
        </w:rPr>
        <w:t>Dugmanits</w:t>
      </w:r>
      <w:proofErr w:type="spellEnd"/>
      <w:r w:rsidR="00613798" w:rsidRPr="005B13A2">
        <w:rPr>
          <w:rFonts w:cs="Arial"/>
          <w:b/>
          <w:color w:val="auto"/>
          <w:szCs w:val="20"/>
        </w:rPr>
        <w:t xml:space="preserve"> Réka</w:t>
      </w:r>
      <w:r w:rsidR="00613798" w:rsidRPr="005B13A2">
        <w:rPr>
          <w:rFonts w:cs="Arial"/>
          <w:color w:val="auto"/>
          <w:szCs w:val="20"/>
        </w:rPr>
        <w:t xml:space="preserve"> halgazdálkodási szakügyintéző. A Magyar Országos Horgász Szövetség Országos Horgászszervezeti Központ Főigazgatója megbízásából </w:t>
      </w:r>
      <w:r w:rsidR="00613798" w:rsidRPr="005B13A2">
        <w:rPr>
          <w:rFonts w:cs="Arial"/>
          <w:b/>
          <w:color w:val="auto"/>
          <w:szCs w:val="20"/>
        </w:rPr>
        <w:t>Ladányi Károly</w:t>
      </w:r>
      <w:r w:rsidR="00613798" w:rsidRPr="005B13A2">
        <w:rPr>
          <w:rFonts w:cs="Arial"/>
          <w:color w:val="auto"/>
          <w:szCs w:val="20"/>
        </w:rPr>
        <w:t xml:space="preserve"> osztályvezető </w:t>
      </w:r>
      <w:r w:rsidR="00001085" w:rsidRPr="005B13A2">
        <w:rPr>
          <w:rFonts w:cs="Arial"/>
          <w:color w:val="auto"/>
          <w:szCs w:val="20"/>
        </w:rPr>
        <w:t xml:space="preserve">volt jelen </w:t>
      </w:r>
      <w:r w:rsidR="00613798" w:rsidRPr="005B13A2">
        <w:rPr>
          <w:rFonts w:cs="Arial"/>
          <w:color w:val="auto"/>
          <w:szCs w:val="20"/>
        </w:rPr>
        <w:t>az eseményen.</w:t>
      </w:r>
    </w:p>
    <w:p w:rsidR="00613798" w:rsidRPr="005B13A2" w:rsidRDefault="00613798" w:rsidP="00D609F1">
      <w:pPr>
        <w:spacing w:after="0" w:line="288" w:lineRule="auto"/>
        <w:jc w:val="both"/>
        <w:rPr>
          <w:rFonts w:cs="Arial"/>
          <w:color w:val="auto"/>
          <w:szCs w:val="20"/>
        </w:rPr>
      </w:pPr>
    </w:p>
    <w:p w:rsidR="00613798" w:rsidRPr="005B13A2" w:rsidRDefault="00613798" w:rsidP="00D609F1">
      <w:pPr>
        <w:spacing w:after="0" w:line="288" w:lineRule="auto"/>
        <w:jc w:val="both"/>
        <w:rPr>
          <w:rFonts w:cs="Arial"/>
          <w:color w:val="auto"/>
          <w:szCs w:val="20"/>
        </w:rPr>
      </w:pPr>
      <w:r w:rsidRPr="005B13A2">
        <w:rPr>
          <w:rFonts w:cs="Arial"/>
          <w:color w:val="auto"/>
          <w:szCs w:val="20"/>
        </w:rPr>
        <w:t xml:space="preserve">Seregi Miklós az ülés elején emlékeztette a megjelenteket, hogy a Szövetség hivatalos bejegyzése 1993. május 13-án történt, így éppen az elmúlt hétvégén </w:t>
      </w:r>
      <w:r w:rsidR="00001085" w:rsidRPr="005B13A2">
        <w:rPr>
          <w:rFonts w:cs="Arial"/>
          <w:color w:val="auto"/>
          <w:szCs w:val="20"/>
        </w:rPr>
        <w:t>ünnepelt</w:t>
      </w:r>
      <w:r w:rsidR="001A7CED" w:rsidRPr="005B13A2">
        <w:rPr>
          <w:rFonts w:cs="Arial"/>
          <w:color w:val="auto"/>
          <w:szCs w:val="20"/>
        </w:rPr>
        <w:t>e</w:t>
      </w:r>
      <w:r w:rsidRPr="005B13A2">
        <w:rPr>
          <w:rFonts w:cs="Arial"/>
          <w:color w:val="auto"/>
          <w:szCs w:val="20"/>
        </w:rPr>
        <w:t xml:space="preserve"> fennállásnak 30. évfordulóját a szervezet. </w:t>
      </w:r>
      <w:r w:rsidR="00001085" w:rsidRPr="005B13A2">
        <w:rPr>
          <w:rFonts w:cs="Arial"/>
          <w:color w:val="auto"/>
          <w:szCs w:val="20"/>
        </w:rPr>
        <w:t>Ezen jubileum alkalmából több különböző horgászokat érintő akció, játék került meghirdetésre, de fontosnak tartotta kiemelni, hogy a tavalyi év</w:t>
      </w:r>
      <w:r w:rsidR="001A7CED" w:rsidRPr="005B13A2">
        <w:rPr>
          <w:rFonts w:cs="Arial"/>
          <w:color w:val="auto"/>
          <w:szCs w:val="20"/>
        </w:rPr>
        <w:t xml:space="preserve"> </w:t>
      </w:r>
      <w:r w:rsidR="00001085" w:rsidRPr="005B13A2">
        <w:rPr>
          <w:rFonts w:cs="Arial"/>
          <w:color w:val="auto"/>
          <w:szCs w:val="20"/>
        </w:rPr>
        <w:t xml:space="preserve">végére elért rekord 12.000 fős horgászlétszám és az </w:t>
      </w:r>
      <w:r w:rsidR="00001085" w:rsidRPr="00F93ED2">
        <w:rPr>
          <w:rFonts w:cs="Arial"/>
          <w:color w:val="auto"/>
          <w:szCs w:val="20"/>
        </w:rPr>
        <w:t>eddig</w:t>
      </w:r>
      <w:r w:rsidR="00B73A4A" w:rsidRPr="00F93ED2">
        <w:rPr>
          <w:rFonts w:cs="Arial"/>
          <w:color w:val="auto"/>
          <w:szCs w:val="20"/>
        </w:rPr>
        <w:t>i</w:t>
      </w:r>
      <w:r w:rsidR="00001085" w:rsidRPr="00F93ED2">
        <w:rPr>
          <w:rFonts w:cs="Arial"/>
          <w:color w:val="auto"/>
          <w:szCs w:val="20"/>
        </w:rPr>
        <w:t xml:space="preserve"> eredmények a sok munka mellett nem jöhettek volna létre az elmúlt 30 évben, ha a horgászaik, egyesületeik, önkénteseik, kollégáik és partnereik nem működnek együtt és segítik egymást, valamint a Szövetség munkáját. Köszönetét fejezte ki minden</w:t>
      </w:r>
      <w:r w:rsidR="00B73A4A" w:rsidRPr="00F93ED2">
        <w:rPr>
          <w:rFonts w:cs="Arial"/>
          <w:color w:val="auto"/>
          <w:szCs w:val="20"/>
        </w:rPr>
        <w:t xml:space="preserve"> </w:t>
      </w:r>
      <w:r w:rsidR="00001085" w:rsidRPr="00F93ED2">
        <w:rPr>
          <w:rFonts w:cs="Arial"/>
          <w:color w:val="auto"/>
          <w:szCs w:val="20"/>
        </w:rPr>
        <w:t>segítőnek, támogatónak az elmúlt 30 évben végzett közös munkáért. Ezt követően</w:t>
      </w:r>
      <w:r w:rsidR="00001085" w:rsidRPr="005B13A2">
        <w:rPr>
          <w:rFonts w:cs="Arial"/>
          <w:color w:val="auto"/>
          <w:szCs w:val="20"/>
        </w:rPr>
        <w:t xml:space="preserve"> egy perces néma felállással megemlékeztek a küldöttek az elmúlt három évtizedben elhunyt </w:t>
      </w:r>
      <w:r w:rsidR="001A7CED" w:rsidRPr="005B13A2">
        <w:rPr>
          <w:rFonts w:cs="Arial"/>
          <w:color w:val="auto"/>
          <w:szCs w:val="20"/>
        </w:rPr>
        <w:t>horgásztársaikról,</w:t>
      </w:r>
      <w:r w:rsidR="00001085" w:rsidRPr="005B13A2">
        <w:rPr>
          <w:rFonts w:cs="Arial"/>
          <w:color w:val="auto"/>
          <w:szCs w:val="20"/>
        </w:rPr>
        <w:t xml:space="preserve"> egyesületi vezetőkről, szövetségi tisztségviselőkről. A</w:t>
      </w:r>
      <w:r w:rsidRPr="005B13A2">
        <w:rPr>
          <w:rFonts w:cs="Arial"/>
          <w:color w:val="auto"/>
          <w:szCs w:val="20"/>
        </w:rPr>
        <w:t xml:space="preserve"> Szövetség hivatalos jubileumi re</w:t>
      </w:r>
      <w:r w:rsidR="00001085" w:rsidRPr="005B13A2">
        <w:rPr>
          <w:rFonts w:cs="Arial"/>
          <w:color w:val="auto"/>
          <w:szCs w:val="20"/>
        </w:rPr>
        <w:t xml:space="preserve">ndezvényét 2023. július 08-án tartják a </w:t>
      </w:r>
      <w:r w:rsidRPr="005B13A2">
        <w:rPr>
          <w:rFonts w:cs="Arial"/>
          <w:color w:val="auto"/>
          <w:szCs w:val="20"/>
        </w:rPr>
        <w:t>Pinka-völgyi Halas Nap keretében, melyre szeretettel várnak minden érdeklődőt.</w:t>
      </w:r>
      <w:r w:rsidR="008C3EBF">
        <w:rPr>
          <w:rFonts w:cs="Arial"/>
          <w:color w:val="auto"/>
          <w:szCs w:val="20"/>
        </w:rPr>
        <w:t xml:space="preserve"> </w:t>
      </w:r>
      <w:r w:rsidR="008C3EBF" w:rsidRPr="008C3EBF">
        <w:rPr>
          <w:rFonts w:cs="Arial"/>
          <w:color w:val="auto"/>
          <w:szCs w:val="20"/>
        </w:rPr>
        <w:t xml:space="preserve">Ladányi Károly osztályvezető a MOHOSZ részéről gratulált a szervezet harmincadik jubileumához és emlékplakettet adott át Seregi Miklósnak  </w:t>
      </w:r>
      <w:proofErr w:type="gramStart"/>
      <w:r w:rsidR="008C3EBF" w:rsidRPr="008C3EBF">
        <w:rPr>
          <w:rFonts w:cs="Arial"/>
          <w:color w:val="auto"/>
          <w:szCs w:val="20"/>
        </w:rPr>
        <w:t>és</w:t>
      </w:r>
      <w:proofErr w:type="gramEnd"/>
      <w:r w:rsidR="008C3EBF" w:rsidRPr="008C3EBF">
        <w:rPr>
          <w:rFonts w:cs="Arial"/>
          <w:color w:val="auto"/>
          <w:szCs w:val="20"/>
        </w:rPr>
        <w:t xml:space="preserve"> további sikeres évtizedeket kívánt a szövetségnek.</w:t>
      </w:r>
    </w:p>
    <w:p w:rsidR="00613798" w:rsidRPr="005B13A2" w:rsidRDefault="00613798" w:rsidP="00D609F1">
      <w:pPr>
        <w:spacing w:after="0" w:line="288" w:lineRule="auto"/>
        <w:jc w:val="both"/>
        <w:rPr>
          <w:rFonts w:cs="Arial"/>
          <w:color w:val="auto"/>
          <w:szCs w:val="20"/>
        </w:rPr>
      </w:pPr>
    </w:p>
    <w:p w:rsidR="00613798" w:rsidRPr="005B13A2" w:rsidRDefault="00001085" w:rsidP="00613798">
      <w:pPr>
        <w:spacing w:after="0" w:line="288" w:lineRule="auto"/>
        <w:jc w:val="both"/>
        <w:rPr>
          <w:rFonts w:cs="Arial"/>
          <w:color w:val="auto"/>
          <w:szCs w:val="20"/>
        </w:rPr>
      </w:pPr>
      <w:r w:rsidRPr="005B13A2">
        <w:rPr>
          <w:rFonts w:cs="Arial"/>
          <w:color w:val="auto"/>
          <w:szCs w:val="20"/>
        </w:rPr>
        <w:t>A</w:t>
      </w:r>
      <w:r w:rsidR="00613798" w:rsidRPr="005B13A2">
        <w:rPr>
          <w:rFonts w:cs="Arial"/>
          <w:color w:val="auto"/>
          <w:szCs w:val="20"/>
        </w:rPr>
        <w:t xml:space="preserve"> beszámolók és a költségvetés elfogadása előtt a szervezet legrangosabb megyei elismeréseit, a "Vas </w:t>
      </w:r>
      <w:r w:rsidR="00B73A4A" w:rsidRPr="00F93ED2">
        <w:rPr>
          <w:rFonts w:cs="Arial"/>
          <w:color w:val="auto"/>
          <w:szCs w:val="20"/>
        </w:rPr>
        <w:t>V</w:t>
      </w:r>
      <w:r w:rsidRPr="00F93ED2">
        <w:rPr>
          <w:rFonts w:cs="Arial"/>
          <w:color w:val="auto"/>
          <w:szCs w:val="20"/>
        </w:rPr>
        <w:t>ár</w:t>
      </w:r>
      <w:r w:rsidR="00613798" w:rsidRPr="005B13A2">
        <w:rPr>
          <w:rFonts w:cs="Arial"/>
          <w:color w:val="auto"/>
          <w:szCs w:val="20"/>
        </w:rPr>
        <w:t xml:space="preserve">megye Horgászatáért" és a "Vas </w:t>
      </w:r>
      <w:r w:rsidRPr="005B13A2">
        <w:rPr>
          <w:rFonts w:cs="Arial"/>
          <w:color w:val="auto"/>
          <w:szCs w:val="20"/>
        </w:rPr>
        <w:t>Várm</w:t>
      </w:r>
      <w:r w:rsidR="00613798" w:rsidRPr="005B13A2">
        <w:rPr>
          <w:rFonts w:cs="Arial"/>
          <w:color w:val="auto"/>
          <w:szCs w:val="20"/>
        </w:rPr>
        <w:t xml:space="preserve">egye Horgászsportjáért" </w:t>
      </w:r>
      <w:r w:rsidRPr="005B13A2">
        <w:rPr>
          <w:rFonts w:cs="Arial"/>
          <w:color w:val="auto"/>
          <w:szCs w:val="20"/>
        </w:rPr>
        <w:t>elismeréseket</w:t>
      </w:r>
      <w:r w:rsidR="00613798" w:rsidRPr="005B13A2">
        <w:rPr>
          <w:rFonts w:cs="Arial"/>
          <w:color w:val="auto"/>
          <w:szCs w:val="20"/>
        </w:rPr>
        <w:t xml:space="preserve"> adt</w:t>
      </w:r>
      <w:r w:rsidRPr="005B13A2">
        <w:rPr>
          <w:rFonts w:cs="Arial"/>
          <w:color w:val="auto"/>
          <w:szCs w:val="20"/>
        </w:rPr>
        <w:t xml:space="preserve">ák át az idei kitüntetetteknek. </w:t>
      </w:r>
      <w:r w:rsidR="00613798" w:rsidRPr="005B13A2">
        <w:rPr>
          <w:rFonts w:cs="Arial"/>
          <w:color w:val="auto"/>
          <w:szCs w:val="20"/>
        </w:rPr>
        <w:t>Ezen elismerés</w:t>
      </w:r>
      <w:r w:rsidRPr="005B13A2">
        <w:rPr>
          <w:rFonts w:cs="Arial"/>
          <w:color w:val="auto"/>
          <w:szCs w:val="20"/>
        </w:rPr>
        <w:t>e</w:t>
      </w:r>
      <w:r w:rsidR="00613798" w:rsidRPr="005B13A2">
        <w:rPr>
          <w:rFonts w:cs="Arial"/>
          <w:color w:val="auto"/>
          <w:szCs w:val="20"/>
        </w:rPr>
        <w:t>ket - korlátozott számban - a Szövetség Intéző Bizottságának javaslatára a kiemelkedő közösségi munkát végző horgásztársak, önkéntesek, támogatók</w:t>
      </w:r>
      <w:r w:rsidR="001A7CED" w:rsidRPr="005B13A2">
        <w:rPr>
          <w:rFonts w:cs="Arial"/>
          <w:color w:val="auto"/>
          <w:szCs w:val="20"/>
        </w:rPr>
        <w:t>,</w:t>
      </w:r>
      <w:r w:rsidR="00613798" w:rsidRPr="005B13A2">
        <w:rPr>
          <w:rFonts w:cs="Arial"/>
          <w:color w:val="auto"/>
          <w:szCs w:val="20"/>
        </w:rPr>
        <w:t xml:space="preserve"> illetve a versenysport területén eredményes </w:t>
      </w:r>
      <w:r w:rsidR="001A7CED" w:rsidRPr="005B13A2">
        <w:rPr>
          <w:rFonts w:cs="Arial"/>
          <w:color w:val="auto"/>
          <w:szCs w:val="20"/>
        </w:rPr>
        <w:t>sporttársak közül</w:t>
      </w:r>
      <w:r w:rsidR="00613798" w:rsidRPr="005B13A2">
        <w:rPr>
          <w:rFonts w:cs="Arial"/>
          <w:color w:val="auto"/>
          <w:szCs w:val="20"/>
        </w:rPr>
        <w:t xml:space="preserve"> az arra leginkább érdemesnek vélt személyek vehetik</w:t>
      </w:r>
      <w:r w:rsidR="001A7CED" w:rsidRPr="005B13A2">
        <w:rPr>
          <w:rFonts w:cs="Arial"/>
          <w:color w:val="auto"/>
          <w:szCs w:val="20"/>
        </w:rPr>
        <w:t xml:space="preserve"> át minden évben. A kitüntetés </w:t>
      </w:r>
      <w:r w:rsidR="00613798" w:rsidRPr="005B13A2">
        <w:rPr>
          <w:rFonts w:cs="Arial"/>
          <w:color w:val="auto"/>
          <w:szCs w:val="20"/>
        </w:rPr>
        <w:t xml:space="preserve">mellé élethosszig tartó területi jegy is jár a vasi vizekre. Az elismeréseket a szövetség elnöke, </w:t>
      </w:r>
      <w:r w:rsidR="00613798" w:rsidRPr="005B13A2">
        <w:rPr>
          <w:rFonts w:cs="Arial"/>
          <w:b/>
          <w:color w:val="auto"/>
          <w:szCs w:val="20"/>
        </w:rPr>
        <w:t>Seregi Miklós</w:t>
      </w:r>
      <w:r w:rsidR="00B73A4A">
        <w:rPr>
          <w:rFonts w:cs="Arial"/>
          <w:color w:val="auto"/>
          <w:szCs w:val="20"/>
        </w:rPr>
        <w:t xml:space="preserve"> </w:t>
      </w:r>
      <w:r w:rsidR="00613798" w:rsidRPr="005B13A2">
        <w:rPr>
          <w:rFonts w:cs="Arial"/>
          <w:color w:val="auto"/>
          <w:szCs w:val="20"/>
        </w:rPr>
        <w:t xml:space="preserve">és </w:t>
      </w:r>
      <w:r w:rsidR="00613798" w:rsidRPr="005B13A2">
        <w:rPr>
          <w:rFonts w:cs="Arial"/>
          <w:b/>
          <w:color w:val="auto"/>
          <w:szCs w:val="20"/>
        </w:rPr>
        <w:t>Puskás Norbert</w:t>
      </w:r>
      <w:r w:rsidR="00613798" w:rsidRPr="005B13A2">
        <w:rPr>
          <w:rFonts w:cs="Arial"/>
          <w:color w:val="auto"/>
          <w:szCs w:val="20"/>
        </w:rPr>
        <w:t xml:space="preserve"> ügyvezető elnök adta át a küldöttgyűlés elején.</w:t>
      </w:r>
    </w:p>
    <w:p w:rsidR="00001085" w:rsidRPr="005B13A2" w:rsidRDefault="00001085" w:rsidP="00613798">
      <w:pPr>
        <w:spacing w:after="0" w:line="288" w:lineRule="auto"/>
        <w:jc w:val="both"/>
        <w:rPr>
          <w:rFonts w:cs="Arial"/>
          <w:color w:val="auto"/>
          <w:szCs w:val="20"/>
        </w:rPr>
      </w:pPr>
    </w:p>
    <w:p w:rsidR="005B13A2" w:rsidRDefault="00001085" w:rsidP="0024782B">
      <w:pPr>
        <w:spacing w:after="0" w:line="288" w:lineRule="auto"/>
        <w:jc w:val="both"/>
        <w:rPr>
          <w:rFonts w:cs="Arial"/>
          <w:color w:val="auto"/>
          <w:szCs w:val="20"/>
        </w:rPr>
      </w:pPr>
      <w:r w:rsidRPr="005B13A2">
        <w:rPr>
          <w:rFonts w:cs="Arial"/>
          <w:color w:val="auto"/>
          <w:szCs w:val="20"/>
        </w:rPr>
        <w:t xml:space="preserve">A szövetség elnöke elsőként </w:t>
      </w:r>
      <w:proofErr w:type="spellStart"/>
      <w:r w:rsidRPr="005B13A2">
        <w:rPr>
          <w:rFonts w:cs="Arial"/>
          <w:b/>
          <w:color w:val="auto"/>
          <w:szCs w:val="20"/>
        </w:rPr>
        <w:t>Majthényi</w:t>
      </w:r>
      <w:proofErr w:type="spellEnd"/>
      <w:r w:rsidRPr="005B13A2">
        <w:rPr>
          <w:rFonts w:cs="Arial"/>
          <w:b/>
          <w:color w:val="auto"/>
          <w:szCs w:val="20"/>
        </w:rPr>
        <w:t xml:space="preserve"> Lászlót </w:t>
      </w:r>
      <w:r w:rsidRPr="005B13A2">
        <w:rPr>
          <w:rFonts w:cs="Arial"/>
          <w:color w:val="auto"/>
          <w:szCs w:val="20"/>
        </w:rPr>
        <w:t xml:space="preserve">a Vas Vármegyei Közgyűlés elnökét szólította, majd ismertette a </w:t>
      </w:r>
      <w:r w:rsidR="0024782B" w:rsidRPr="005B13A2">
        <w:rPr>
          <w:rFonts w:cs="Arial"/>
          <w:color w:val="auto"/>
          <w:szCs w:val="20"/>
        </w:rPr>
        <w:t>v</w:t>
      </w:r>
      <w:r w:rsidRPr="005B13A2">
        <w:rPr>
          <w:rFonts w:cs="Arial"/>
          <w:color w:val="auto"/>
          <w:szCs w:val="20"/>
        </w:rPr>
        <w:t>asi horgászközösségért végzett munkásságát.</w:t>
      </w:r>
      <w:r w:rsidR="0024782B" w:rsidRPr="005B13A2">
        <w:rPr>
          <w:rFonts w:cs="Arial"/>
          <w:color w:val="auto"/>
          <w:szCs w:val="20"/>
        </w:rPr>
        <w:t xml:space="preserve"> </w:t>
      </w:r>
      <w:proofErr w:type="spellStart"/>
      <w:r w:rsidRPr="005B13A2">
        <w:rPr>
          <w:rFonts w:cs="Arial"/>
          <w:b/>
          <w:color w:val="auto"/>
          <w:szCs w:val="20"/>
        </w:rPr>
        <w:t>Majthényi</w:t>
      </w:r>
      <w:proofErr w:type="spellEnd"/>
      <w:r w:rsidRPr="005B13A2">
        <w:rPr>
          <w:rFonts w:cs="Arial"/>
          <w:b/>
          <w:color w:val="auto"/>
          <w:szCs w:val="20"/>
        </w:rPr>
        <w:t xml:space="preserve"> László</w:t>
      </w:r>
      <w:r w:rsidRPr="005B13A2">
        <w:rPr>
          <w:rFonts w:cs="Arial"/>
          <w:color w:val="auto"/>
          <w:szCs w:val="20"/>
        </w:rPr>
        <w:t xml:space="preserve"> 1998 óta vesz részt aktívan Vas vármegye turizmus fejlesztésében. Napjainkra 25 éve tagja a Vas vármegyei Közgyűlésnek, melynek kezdetekben bizottsági tagja, majd alelnöke </w:t>
      </w:r>
      <w:r w:rsidR="001A7CED" w:rsidRPr="005B13A2">
        <w:rPr>
          <w:rFonts w:cs="Arial"/>
          <w:color w:val="auto"/>
          <w:szCs w:val="20"/>
        </w:rPr>
        <w:t xml:space="preserve">volt </w:t>
      </w:r>
      <w:r w:rsidRPr="005B13A2">
        <w:rPr>
          <w:rFonts w:cs="Arial"/>
          <w:color w:val="auto"/>
          <w:szCs w:val="20"/>
        </w:rPr>
        <w:t xml:space="preserve">és az elmúlt 9 évben </w:t>
      </w:r>
      <w:r w:rsidRPr="00F93ED2">
        <w:rPr>
          <w:rFonts w:cs="Arial"/>
          <w:color w:val="auto"/>
          <w:szCs w:val="20"/>
        </w:rPr>
        <w:t xml:space="preserve">elnökeként koordinálja a kollégaival a vármegye településfejlesztését.  </w:t>
      </w:r>
      <w:r w:rsidR="0024782B" w:rsidRPr="00F93ED2">
        <w:rPr>
          <w:rFonts w:cs="Arial"/>
          <w:color w:val="auto"/>
          <w:szCs w:val="20"/>
        </w:rPr>
        <w:t>Vas vármegye elnökeként 2014-ben lehetőséget biztosított</w:t>
      </w:r>
      <w:r w:rsidR="00090968" w:rsidRPr="00F93ED2">
        <w:rPr>
          <w:rFonts w:cs="Arial"/>
          <w:color w:val="auto"/>
          <w:szCs w:val="20"/>
        </w:rPr>
        <w:t xml:space="preserve"> </w:t>
      </w:r>
      <w:r w:rsidR="001A7CED" w:rsidRPr="00F93ED2">
        <w:rPr>
          <w:rFonts w:cs="Arial"/>
          <w:color w:val="auto"/>
          <w:szCs w:val="20"/>
        </w:rPr>
        <w:t>a Sporthorgász Egyesületek V</w:t>
      </w:r>
      <w:r w:rsidR="0024782B" w:rsidRPr="00F93ED2">
        <w:rPr>
          <w:rFonts w:cs="Arial"/>
          <w:color w:val="auto"/>
          <w:szCs w:val="20"/>
        </w:rPr>
        <w:t xml:space="preserve">as Megyei </w:t>
      </w:r>
      <w:proofErr w:type="gramStart"/>
      <w:r w:rsidR="0024782B" w:rsidRPr="00F93ED2">
        <w:rPr>
          <w:rFonts w:cs="Arial"/>
          <w:color w:val="auto"/>
          <w:szCs w:val="20"/>
        </w:rPr>
        <w:t>Szövetsége  részére</w:t>
      </w:r>
      <w:proofErr w:type="gramEnd"/>
      <w:r w:rsidR="0024782B" w:rsidRPr="00F93ED2">
        <w:rPr>
          <w:rFonts w:cs="Arial"/>
          <w:color w:val="auto"/>
          <w:szCs w:val="20"/>
        </w:rPr>
        <w:t xml:space="preserve"> a Vas megyei Területfejlesztési Stratégia</w:t>
      </w:r>
      <w:r w:rsidR="0024782B" w:rsidRPr="005B13A2">
        <w:rPr>
          <w:rFonts w:cs="Arial"/>
          <w:color w:val="auto"/>
          <w:szCs w:val="20"/>
        </w:rPr>
        <w:t xml:space="preserve"> kidolgozásában történő részvételre és ezáltal a vasi horgászati infrastruktúra fejlesztések kapuit nyitotta meg. Olyan horgászturisztikai fejlesztések indulhattak el, amire előtte soha nem volt példa.  A TOP turisztikai pályázatok pénzügyi forrásai által megvalósult vízparti beruházások napjainkra több ezer horgásztársunk számára biztosítanak kulturált, rendezett vízpartokat.</w:t>
      </w:r>
      <w:r w:rsidR="0024782B" w:rsidRPr="005B13A2">
        <w:rPr>
          <w:szCs w:val="20"/>
        </w:rPr>
        <w:t xml:space="preserve"> </w:t>
      </w:r>
      <w:r w:rsidR="0024782B" w:rsidRPr="005B13A2">
        <w:rPr>
          <w:rFonts w:cs="Arial"/>
          <w:color w:val="auto"/>
          <w:szCs w:val="20"/>
        </w:rPr>
        <w:t>A turizmus és területfejlesztés mellett kiemelten foglalkozik a megyei értékek védelmével és a kultúra ápolásával, valamint a tradicionális gasztronómiával</w:t>
      </w:r>
      <w:r w:rsidR="0024782B" w:rsidRPr="00F93ED2">
        <w:rPr>
          <w:rFonts w:cs="Arial"/>
          <w:color w:val="auto"/>
          <w:szCs w:val="20"/>
        </w:rPr>
        <w:t xml:space="preserve">. </w:t>
      </w:r>
      <w:r w:rsidR="00090968" w:rsidRPr="00F93ED2">
        <w:rPr>
          <w:rFonts w:cs="Arial"/>
          <w:color w:val="auto"/>
          <w:szCs w:val="20"/>
        </w:rPr>
        <w:t xml:space="preserve">A </w:t>
      </w:r>
      <w:r w:rsidR="005B13A2" w:rsidRPr="00F93ED2">
        <w:rPr>
          <w:rFonts w:cs="Arial"/>
          <w:color w:val="auto"/>
          <w:szCs w:val="20"/>
        </w:rPr>
        <w:t>Szövetség</w:t>
      </w:r>
      <w:r w:rsidR="0024782B" w:rsidRPr="00F93ED2">
        <w:rPr>
          <w:rFonts w:cs="Arial"/>
          <w:color w:val="auto"/>
          <w:szCs w:val="20"/>
        </w:rPr>
        <w:t xml:space="preserve"> egyik feladata a halételek és halfogyasztás népszerűsítése, melyhez szorosan kapcsolódik </w:t>
      </w:r>
      <w:proofErr w:type="spellStart"/>
      <w:r w:rsidR="0024782B" w:rsidRPr="00F93ED2">
        <w:rPr>
          <w:rFonts w:cs="Arial"/>
          <w:color w:val="auto"/>
          <w:szCs w:val="20"/>
        </w:rPr>
        <w:t>Ma</w:t>
      </w:r>
      <w:r w:rsidR="0024782B" w:rsidRPr="005B13A2">
        <w:rPr>
          <w:rFonts w:cs="Arial"/>
          <w:color w:val="auto"/>
          <w:szCs w:val="20"/>
        </w:rPr>
        <w:t>jthényi</w:t>
      </w:r>
      <w:proofErr w:type="spellEnd"/>
      <w:r w:rsidR="0024782B" w:rsidRPr="005B13A2">
        <w:rPr>
          <w:rFonts w:cs="Arial"/>
          <w:color w:val="auto"/>
          <w:szCs w:val="20"/>
        </w:rPr>
        <w:t xml:space="preserve"> László 2020-ban megjelent Vad-</w:t>
      </w:r>
      <w:r w:rsidR="00090968">
        <w:rPr>
          <w:rFonts w:cs="Arial"/>
          <w:color w:val="auto"/>
          <w:szCs w:val="20"/>
        </w:rPr>
        <w:t xml:space="preserve"> </w:t>
      </w:r>
      <w:r w:rsidR="0024782B" w:rsidRPr="005B13A2">
        <w:rPr>
          <w:rFonts w:cs="Arial"/>
          <w:color w:val="auto"/>
          <w:szCs w:val="20"/>
        </w:rPr>
        <w:t xml:space="preserve">és Halételek a nyugati végeken című könyve. </w:t>
      </w:r>
    </w:p>
    <w:p w:rsidR="005B13A2" w:rsidRDefault="005B13A2" w:rsidP="0024782B">
      <w:pPr>
        <w:spacing w:after="0" w:line="288" w:lineRule="auto"/>
        <w:jc w:val="both"/>
        <w:rPr>
          <w:rFonts w:cs="Arial"/>
          <w:color w:val="auto"/>
          <w:szCs w:val="20"/>
        </w:rPr>
      </w:pPr>
    </w:p>
    <w:p w:rsidR="00001085" w:rsidRPr="005B13A2" w:rsidRDefault="0024782B" w:rsidP="0024782B">
      <w:pPr>
        <w:spacing w:after="0" w:line="288" w:lineRule="auto"/>
        <w:jc w:val="both"/>
        <w:rPr>
          <w:rFonts w:cs="Arial"/>
          <w:color w:val="auto"/>
          <w:szCs w:val="20"/>
        </w:rPr>
      </w:pPr>
      <w:r w:rsidRPr="005B13A2">
        <w:rPr>
          <w:rFonts w:cs="Arial"/>
          <w:color w:val="auto"/>
          <w:szCs w:val="20"/>
        </w:rPr>
        <w:t xml:space="preserve">A horgászok fejlesztési ügyei mellett </w:t>
      </w:r>
      <w:proofErr w:type="spellStart"/>
      <w:r w:rsidRPr="005B13A2">
        <w:rPr>
          <w:rFonts w:cs="Arial"/>
          <w:color w:val="auto"/>
          <w:szCs w:val="20"/>
        </w:rPr>
        <w:t>Majthényi</w:t>
      </w:r>
      <w:proofErr w:type="spellEnd"/>
      <w:r w:rsidRPr="005B13A2">
        <w:rPr>
          <w:rFonts w:cs="Arial"/>
          <w:color w:val="auto"/>
          <w:szCs w:val="20"/>
        </w:rPr>
        <w:t xml:space="preserve"> László a kezdetektől résztevője a Pinka-völgyi Halas Napnak, több alkalommal zsűritagként, és volt, hogy látvány halsütéssel színesítette az eseményt.  </w:t>
      </w:r>
      <w:proofErr w:type="spellStart"/>
      <w:r w:rsidR="00001085" w:rsidRPr="005B13A2">
        <w:rPr>
          <w:rFonts w:cs="Arial"/>
          <w:color w:val="auto"/>
          <w:szCs w:val="20"/>
        </w:rPr>
        <w:t>Majthényi</w:t>
      </w:r>
      <w:proofErr w:type="spellEnd"/>
      <w:r w:rsidR="00001085" w:rsidRPr="005B13A2">
        <w:rPr>
          <w:rFonts w:cs="Arial"/>
          <w:color w:val="auto"/>
          <w:szCs w:val="20"/>
        </w:rPr>
        <w:t xml:space="preserve"> László két és fél évig főtitkárként vezette a Magyar Nemzeti Üdülési Alapítványt és az ő közreműködésével az állami programban lehetőséget adott a Ponty Velem Horgásztáborok indítására, melyen egyesületek, szövetségek is indíthattak tábori csoportoka</w:t>
      </w:r>
      <w:r w:rsidRPr="005B13A2">
        <w:rPr>
          <w:rFonts w:cs="Arial"/>
          <w:color w:val="auto"/>
          <w:szCs w:val="20"/>
        </w:rPr>
        <w:t>t 2013-2016. között a Balatonon, mely</w:t>
      </w:r>
      <w:r w:rsidR="00001085" w:rsidRPr="005B13A2">
        <w:rPr>
          <w:rFonts w:cs="Arial"/>
          <w:color w:val="auto"/>
          <w:szCs w:val="20"/>
        </w:rPr>
        <w:t xml:space="preserve"> jelentős tám</w:t>
      </w:r>
      <w:r w:rsidRPr="005B13A2">
        <w:rPr>
          <w:rFonts w:cs="Arial"/>
          <w:color w:val="auto"/>
          <w:szCs w:val="20"/>
        </w:rPr>
        <w:t xml:space="preserve">ogatás volt a gyermek horgászoknak. </w:t>
      </w:r>
    </w:p>
    <w:p w:rsidR="005B13A2" w:rsidRDefault="005B13A2" w:rsidP="00FF3B0F">
      <w:pPr>
        <w:spacing w:after="0" w:line="288" w:lineRule="auto"/>
        <w:jc w:val="both"/>
        <w:rPr>
          <w:rFonts w:cs="Arial"/>
          <w:color w:val="auto"/>
          <w:szCs w:val="20"/>
        </w:rPr>
      </w:pPr>
    </w:p>
    <w:p w:rsidR="00FF3B0F" w:rsidRPr="005B13A2" w:rsidRDefault="00FF3B0F" w:rsidP="005B13A2">
      <w:pPr>
        <w:spacing w:after="0" w:line="288" w:lineRule="auto"/>
        <w:ind w:firstLine="709"/>
        <w:jc w:val="both"/>
        <w:rPr>
          <w:rFonts w:cs="Arial"/>
          <w:color w:val="auto"/>
          <w:szCs w:val="20"/>
        </w:rPr>
      </w:pPr>
      <w:r w:rsidRPr="00F93ED2">
        <w:rPr>
          <w:rFonts w:cs="Arial"/>
          <w:color w:val="auto"/>
          <w:szCs w:val="20"/>
        </w:rPr>
        <w:t xml:space="preserve">Második </w:t>
      </w:r>
      <w:r w:rsidR="00F93ED2" w:rsidRPr="00F93ED2">
        <w:rPr>
          <w:rFonts w:cs="Arial"/>
          <w:color w:val="auto"/>
          <w:szCs w:val="20"/>
        </w:rPr>
        <w:t>kitüntetett</w:t>
      </w:r>
      <w:r w:rsidRPr="00F93ED2">
        <w:rPr>
          <w:rFonts w:cs="Arial"/>
          <w:color w:val="auto"/>
          <w:szCs w:val="20"/>
        </w:rPr>
        <w:t xml:space="preserve"> az idén, aki Vas </w:t>
      </w:r>
      <w:r w:rsidR="00090968" w:rsidRPr="00F93ED2">
        <w:rPr>
          <w:rFonts w:cs="Arial"/>
          <w:color w:val="auto"/>
          <w:szCs w:val="20"/>
        </w:rPr>
        <w:t>V</w:t>
      </w:r>
      <w:r w:rsidRPr="00F93ED2">
        <w:rPr>
          <w:rFonts w:cs="Arial"/>
          <w:color w:val="auto"/>
          <w:szCs w:val="20"/>
        </w:rPr>
        <w:t xml:space="preserve">ármegye Horgászatáért kitüntetésben részesült </w:t>
      </w:r>
      <w:r w:rsidRPr="00F93ED2">
        <w:rPr>
          <w:rFonts w:cs="Arial"/>
          <w:b/>
          <w:color w:val="auto"/>
          <w:szCs w:val="20"/>
        </w:rPr>
        <w:t>Porteleki Gábor</w:t>
      </w:r>
      <w:r w:rsidRPr="00F93ED2">
        <w:rPr>
          <w:rFonts w:cs="Arial"/>
          <w:color w:val="auto"/>
          <w:szCs w:val="20"/>
        </w:rPr>
        <w:t>, aki az Elektromosok Sporthorgász Egyesület tagja közel negyven éve, aki egykori ÉDÁSZ dolgozóké</w:t>
      </w:r>
      <w:r w:rsidR="00090968" w:rsidRPr="00F93ED2">
        <w:rPr>
          <w:rFonts w:cs="Arial"/>
          <w:color w:val="auto"/>
          <w:szCs w:val="20"/>
        </w:rPr>
        <w:t xml:space="preserve">nt lett tagja az egyesületnek. </w:t>
      </w:r>
      <w:r w:rsidRPr="00F93ED2">
        <w:rPr>
          <w:rFonts w:cs="Arial"/>
          <w:color w:val="auto"/>
          <w:szCs w:val="20"/>
        </w:rPr>
        <w:t xml:space="preserve">2004-2013. között az Egyesület Fegyelmi Bizottságának elnöke, 2003. decembere óta társadalmi halőri vizsgával is rendelkezik, melynek keretében többször </w:t>
      </w:r>
      <w:r w:rsidR="00090968" w:rsidRPr="00F93ED2">
        <w:rPr>
          <w:rFonts w:cs="Arial"/>
          <w:color w:val="auto"/>
          <w:szCs w:val="20"/>
        </w:rPr>
        <w:t xml:space="preserve">rész </w:t>
      </w:r>
      <w:r w:rsidRPr="00F93ED2">
        <w:rPr>
          <w:rFonts w:cs="Arial"/>
          <w:color w:val="auto"/>
          <w:szCs w:val="20"/>
        </w:rPr>
        <w:t>vett</w:t>
      </w:r>
      <w:r w:rsidR="00F93ED2">
        <w:rPr>
          <w:rFonts w:cs="Arial"/>
          <w:color w:val="auto"/>
          <w:szCs w:val="20"/>
        </w:rPr>
        <w:t xml:space="preserve"> </w:t>
      </w:r>
      <w:r w:rsidRPr="00F93ED2">
        <w:rPr>
          <w:rFonts w:cs="Arial"/>
          <w:color w:val="auto"/>
          <w:szCs w:val="20"/>
        </w:rPr>
        <w:t>az elmúlt 20 évben közös halőri ellenőrzésben. 2013-tól az Elektromosok Sporthorgász Egyesület elnöke, Intéző Bizottság tagja. Gábor horgászszervezeti feladatai mellett aktívan részt vesz a hal gasztronómia népszerűsítésében, eredményes résztve</w:t>
      </w:r>
      <w:r w:rsidR="005B13A2" w:rsidRPr="00F93ED2">
        <w:rPr>
          <w:rFonts w:cs="Arial"/>
          <w:color w:val="auto"/>
          <w:szCs w:val="20"/>
        </w:rPr>
        <w:t>vője a</w:t>
      </w:r>
      <w:r w:rsidR="005B13A2" w:rsidRPr="005B13A2">
        <w:rPr>
          <w:rFonts w:cs="Arial"/>
          <w:color w:val="auto"/>
          <w:szCs w:val="20"/>
        </w:rPr>
        <w:t xml:space="preserve"> Pinka-völgyi Halas Nap főzőversenyének a kezdetek óta, </w:t>
      </w:r>
      <w:r w:rsidRPr="005B13A2">
        <w:rPr>
          <w:rFonts w:cs="Arial"/>
          <w:color w:val="auto"/>
          <w:szCs w:val="20"/>
        </w:rPr>
        <w:t xml:space="preserve">kiváló halételével a MAHAL Országos Halételkészítő versenyére is meghívást kapott. </w:t>
      </w:r>
    </w:p>
    <w:p w:rsidR="0001669A" w:rsidRPr="005B13A2" w:rsidRDefault="0001669A" w:rsidP="00FF3B0F">
      <w:pPr>
        <w:spacing w:after="0" w:line="288" w:lineRule="auto"/>
        <w:jc w:val="both"/>
        <w:rPr>
          <w:rFonts w:cs="Arial"/>
          <w:color w:val="auto"/>
          <w:szCs w:val="20"/>
        </w:rPr>
      </w:pPr>
    </w:p>
    <w:p w:rsidR="005B13A2" w:rsidRDefault="00FF3B0F" w:rsidP="005B13A2">
      <w:pPr>
        <w:spacing w:after="0" w:line="288" w:lineRule="auto"/>
        <w:ind w:firstLine="709"/>
        <w:jc w:val="both"/>
        <w:rPr>
          <w:rFonts w:cs="Arial"/>
          <w:color w:val="auto"/>
          <w:szCs w:val="20"/>
        </w:rPr>
      </w:pPr>
      <w:r w:rsidRPr="005B13A2">
        <w:rPr>
          <w:rFonts w:cs="Arial"/>
          <w:color w:val="auto"/>
          <w:szCs w:val="20"/>
        </w:rPr>
        <w:t xml:space="preserve">Harmadik </w:t>
      </w:r>
      <w:r w:rsidR="005B13A2">
        <w:rPr>
          <w:rFonts w:cs="Arial"/>
          <w:color w:val="auto"/>
          <w:szCs w:val="20"/>
        </w:rPr>
        <w:t xml:space="preserve">kitüntetett </w:t>
      </w:r>
      <w:r w:rsidRPr="005B13A2">
        <w:rPr>
          <w:rFonts w:cs="Arial"/>
          <w:color w:val="auto"/>
          <w:szCs w:val="20"/>
        </w:rPr>
        <w:t>volt az idén</w:t>
      </w:r>
      <w:r w:rsidR="005B13A2">
        <w:rPr>
          <w:rFonts w:cs="Arial"/>
          <w:color w:val="auto"/>
          <w:szCs w:val="20"/>
        </w:rPr>
        <w:t xml:space="preserve">, aki Vas </w:t>
      </w:r>
      <w:r w:rsidR="00090968" w:rsidRPr="00F93ED2">
        <w:rPr>
          <w:rFonts w:cs="Arial"/>
          <w:color w:val="auto"/>
          <w:szCs w:val="20"/>
        </w:rPr>
        <w:t>V</w:t>
      </w:r>
      <w:r w:rsidRPr="00F93ED2">
        <w:rPr>
          <w:rFonts w:cs="Arial"/>
          <w:color w:val="auto"/>
          <w:szCs w:val="20"/>
        </w:rPr>
        <w:t>ármegye Horgászsportjáért elismerésben részesül</w:t>
      </w:r>
      <w:r w:rsidR="005B13A2" w:rsidRPr="00F93ED2">
        <w:rPr>
          <w:rFonts w:cs="Arial"/>
          <w:color w:val="auto"/>
          <w:szCs w:val="20"/>
        </w:rPr>
        <w:t>t</w:t>
      </w:r>
      <w:r w:rsidRPr="00F93ED2">
        <w:rPr>
          <w:rFonts w:cs="Arial"/>
          <w:color w:val="auto"/>
          <w:szCs w:val="20"/>
        </w:rPr>
        <w:t xml:space="preserve"> </w:t>
      </w:r>
      <w:proofErr w:type="spellStart"/>
      <w:r w:rsidRPr="00F93ED2">
        <w:rPr>
          <w:rFonts w:cs="Arial"/>
          <w:b/>
          <w:color w:val="auto"/>
          <w:szCs w:val="20"/>
        </w:rPr>
        <w:t>Monos</w:t>
      </w:r>
      <w:proofErr w:type="spellEnd"/>
      <w:r w:rsidRPr="00F93ED2">
        <w:rPr>
          <w:rFonts w:cs="Arial"/>
          <w:b/>
          <w:color w:val="auto"/>
          <w:szCs w:val="20"/>
        </w:rPr>
        <w:t xml:space="preserve"> Tibor</w:t>
      </w:r>
      <w:r w:rsidRPr="00F93ED2">
        <w:rPr>
          <w:rFonts w:cs="Arial"/>
          <w:color w:val="auto"/>
          <w:szCs w:val="20"/>
        </w:rPr>
        <w:t xml:space="preserve"> műlegyező szakíró, a Sárvíz-tavi Horgász Egyesület és </w:t>
      </w:r>
      <w:r w:rsidR="00090968" w:rsidRPr="00F93ED2">
        <w:rPr>
          <w:rFonts w:cs="Arial"/>
          <w:color w:val="auto"/>
          <w:szCs w:val="20"/>
        </w:rPr>
        <w:t xml:space="preserve">a </w:t>
      </w:r>
      <w:r w:rsidRPr="00F93ED2">
        <w:rPr>
          <w:rFonts w:cs="Arial"/>
          <w:color w:val="auto"/>
          <w:szCs w:val="20"/>
        </w:rPr>
        <w:t>Sporthorgász Egyesületek Vas Megyei Szövetsége Felügyelő Bizottsági tagja</w:t>
      </w:r>
      <w:r w:rsidR="005B13A2" w:rsidRPr="00F93ED2">
        <w:rPr>
          <w:rFonts w:cs="Arial"/>
          <w:color w:val="auto"/>
          <w:szCs w:val="20"/>
        </w:rPr>
        <w:t>,</w:t>
      </w:r>
      <w:r w:rsidRPr="00F93ED2">
        <w:rPr>
          <w:rFonts w:cs="Arial"/>
          <w:color w:val="auto"/>
          <w:szCs w:val="20"/>
        </w:rPr>
        <w:t xml:space="preserve"> egykori műle</w:t>
      </w:r>
      <w:r w:rsidR="0001669A" w:rsidRPr="00F93ED2">
        <w:rPr>
          <w:rFonts w:cs="Arial"/>
          <w:color w:val="auto"/>
          <w:szCs w:val="20"/>
        </w:rPr>
        <w:t>gyező nemzeti válogatott</w:t>
      </w:r>
      <w:r w:rsidR="005B13A2" w:rsidRPr="00F93ED2">
        <w:rPr>
          <w:rFonts w:cs="Arial"/>
          <w:color w:val="auto"/>
          <w:szCs w:val="20"/>
        </w:rPr>
        <w:t>.</w:t>
      </w:r>
      <w:r w:rsidR="0001669A" w:rsidRPr="00F93ED2">
        <w:rPr>
          <w:rFonts w:cs="Arial"/>
          <w:color w:val="auto"/>
          <w:szCs w:val="20"/>
        </w:rPr>
        <w:t xml:space="preserve"> </w:t>
      </w:r>
      <w:r w:rsidR="005B13A2" w:rsidRPr="00F93ED2">
        <w:rPr>
          <w:rFonts w:cs="Arial"/>
          <w:color w:val="auto"/>
          <w:szCs w:val="20"/>
        </w:rPr>
        <w:t xml:space="preserve"> </w:t>
      </w:r>
      <w:proofErr w:type="spellStart"/>
      <w:r w:rsidRPr="00F93ED2">
        <w:rPr>
          <w:rFonts w:cs="Arial"/>
          <w:b/>
          <w:color w:val="auto"/>
          <w:szCs w:val="20"/>
        </w:rPr>
        <w:t>Monos</w:t>
      </w:r>
      <w:proofErr w:type="spellEnd"/>
      <w:r w:rsidRPr="00F93ED2">
        <w:rPr>
          <w:rFonts w:cs="Arial"/>
          <w:b/>
          <w:color w:val="auto"/>
          <w:szCs w:val="20"/>
        </w:rPr>
        <w:t xml:space="preserve"> Tibor </w:t>
      </w:r>
      <w:r w:rsidRPr="00F93ED2">
        <w:rPr>
          <w:rFonts w:cs="Arial"/>
          <w:color w:val="auto"/>
          <w:szCs w:val="20"/>
        </w:rPr>
        <w:t xml:space="preserve">Nagykanizsán született, Keszthelyen él családjával, de a vasi vizeket már a 90-es években aktívan látogatta, együtt </w:t>
      </w:r>
      <w:proofErr w:type="gramStart"/>
      <w:r w:rsidRPr="00F93ED2">
        <w:rPr>
          <w:rFonts w:cs="Arial"/>
          <w:color w:val="auto"/>
          <w:szCs w:val="20"/>
        </w:rPr>
        <w:t>horgászott  Lőrincz</w:t>
      </w:r>
      <w:proofErr w:type="gramEnd"/>
      <w:r w:rsidRPr="00F93ED2">
        <w:rPr>
          <w:rFonts w:cs="Arial"/>
          <w:color w:val="auto"/>
          <w:szCs w:val="20"/>
        </w:rPr>
        <w:t xml:space="preserve"> László „domolykó királlyal”.  A Szövetséggel </w:t>
      </w:r>
      <w:r w:rsidRPr="00F93ED2">
        <w:rPr>
          <w:rFonts w:cs="Arial"/>
          <w:strike/>
          <w:color w:val="auto"/>
          <w:szCs w:val="20"/>
        </w:rPr>
        <w:t>a</w:t>
      </w:r>
      <w:r w:rsidRPr="00F93ED2">
        <w:rPr>
          <w:rFonts w:cs="Arial"/>
          <w:color w:val="auto"/>
          <w:szCs w:val="20"/>
        </w:rPr>
        <w:t xml:space="preserve"> szoros</w:t>
      </w:r>
      <w:r w:rsidRPr="005B13A2">
        <w:rPr>
          <w:rFonts w:cs="Arial"/>
          <w:color w:val="auto"/>
          <w:szCs w:val="20"/>
        </w:rPr>
        <w:t xml:space="preserve"> kapcsolata napjainkra már közel 20 esztendős, mely kezdődött a Vasi Vizek népszerűsítésével szakíróként a Horgászvilág újságban, majd folytatódott mai napig </w:t>
      </w:r>
      <w:r w:rsidR="005B13A2" w:rsidRPr="005B13A2">
        <w:rPr>
          <w:rFonts w:cs="Arial"/>
          <w:color w:val="auto"/>
          <w:szCs w:val="20"/>
        </w:rPr>
        <w:t xml:space="preserve">a </w:t>
      </w:r>
      <w:r w:rsidRPr="005B13A2">
        <w:rPr>
          <w:rFonts w:cs="Arial"/>
          <w:color w:val="auto"/>
          <w:szCs w:val="20"/>
        </w:rPr>
        <w:t>Magyar Horgász magazinban. Napjainkra szálló igévé vált cikkeinek végén a „Legyezni jó” szlogen. Tibor kiváló műlegyező</w:t>
      </w:r>
      <w:r w:rsidR="005B13A2" w:rsidRPr="005B13A2">
        <w:rPr>
          <w:rFonts w:cs="Arial"/>
          <w:color w:val="auto"/>
          <w:szCs w:val="20"/>
        </w:rPr>
        <w:t xml:space="preserve"> </w:t>
      </w:r>
      <w:r w:rsidRPr="005B13A2">
        <w:rPr>
          <w:rFonts w:cs="Arial"/>
          <w:color w:val="auto"/>
          <w:szCs w:val="20"/>
        </w:rPr>
        <w:t>horgász, aki aktívan részt vett a MOHOSZ keretei között a műlegyező országos bajnokságok elindításában és szervezésében. Az országos bajnokságokon kiváló eredményeket ért el és több alkalommal a nemzeti válogatott tagjaként, szövetségi kapitányként képviselte hazánkat a világban.  Szívén viseli a vasi patakok őshonos sebes pisztráng állományának erősítését, ezért szinte minden sebes pisztráng kihelyezésen aktívan segített és többször önkéntesen szállított Lillafüredről sebes pisztrángokat a vasi vizekbe, amikor azt már senki nem vállalta. 15 éve tagja a Sárvíz-tavi Horgász Egyesületnek, melynek Felügyelő Bizottsági tagja, valamint a Sporthorgász Egyesületek Vas Megyei Szövetsége Felügyelő Bizottsági munkájában is i</w:t>
      </w:r>
      <w:r w:rsidR="0001669A" w:rsidRPr="005B13A2">
        <w:rPr>
          <w:rFonts w:cs="Arial"/>
          <w:color w:val="auto"/>
          <w:szCs w:val="20"/>
        </w:rPr>
        <w:t xml:space="preserve">mmáron 10 </w:t>
      </w:r>
      <w:r w:rsidR="0001669A" w:rsidRPr="00F93ED2">
        <w:rPr>
          <w:rFonts w:cs="Arial"/>
          <w:color w:val="auto"/>
          <w:szCs w:val="20"/>
        </w:rPr>
        <w:t xml:space="preserve">éve </w:t>
      </w:r>
      <w:r w:rsidR="00090968" w:rsidRPr="00F93ED2">
        <w:rPr>
          <w:rFonts w:cs="Arial"/>
          <w:color w:val="auto"/>
          <w:szCs w:val="20"/>
        </w:rPr>
        <w:t xml:space="preserve">részt </w:t>
      </w:r>
      <w:r w:rsidR="0001669A" w:rsidRPr="00F93ED2">
        <w:rPr>
          <w:rFonts w:cs="Arial"/>
          <w:color w:val="auto"/>
          <w:szCs w:val="20"/>
        </w:rPr>
        <w:t>vesz.</w:t>
      </w:r>
      <w:r w:rsidR="00090968">
        <w:rPr>
          <w:rFonts w:cs="Arial"/>
          <w:color w:val="auto"/>
          <w:szCs w:val="20"/>
        </w:rPr>
        <w:t xml:space="preserve"> </w:t>
      </w:r>
      <w:r w:rsidRPr="005B13A2">
        <w:rPr>
          <w:rFonts w:cs="Arial"/>
          <w:color w:val="auto"/>
          <w:szCs w:val="20"/>
        </w:rPr>
        <w:t>Tiborral találkozhatunk a műlegyező versenyeken és a vasi patakok mellett, szinte minden</w:t>
      </w:r>
      <w:r w:rsidR="005B13A2" w:rsidRPr="005B13A2">
        <w:rPr>
          <w:rFonts w:cs="Arial"/>
          <w:color w:val="auto"/>
          <w:szCs w:val="20"/>
        </w:rPr>
        <w:t xml:space="preserve"> vasi gyermek táborban</w:t>
      </w:r>
      <w:r w:rsidRPr="005B13A2">
        <w:rPr>
          <w:rFonts w:cs="Arial"/>
          <w:color w:val="auto"/>
          <w:szCs w:val="20"/>
        </w:rPr>
        <w:t xml:space="preserve"> és a Pinka-völgy Halas Napon előadóként, illetve halsütésben résztvevőként.</w:t>
      </w:r>
    </w:p>
    <w:p w:rsidR="005B13A2" w:rsidRPr="005B13A2" w:rsidRDefault="00FF3B0F" w:rsidP="005B13A2">
      <w:pPr>
        <w:spacing w:after="0" w:line="288" w:lineRule="auto"/>
        <w:jc w:val="both"/>
        <w:rPr>
          <w:rFonts w:cs="Arial"/>
          <w:color w:val="auto"/>
          <w:szCs w:val="20"/>
        </w:rPr>
      </w:pPr>
      <w:r w:rsidRPr="005B13A2">
        <w:rPr>
          <w:rFonts w:cs="Arial"/>
          <w:color w:val="auto"/>
          <w:szCs w:val="20"/>
        </w:rPr>
        <w:tab/>
      </w:r>
      <w:r w:rsidRPr="005B13A2">
        <w:rPr>
          <w:rFonts w:cs="Arial"/>
          <w:color w:val="auto"/>
          <w:szCs w:val="20"/>
        </w:rPr>
        <w:tab/>
      </w:r>
      <w:r w:rsidRPr="005B13A2">
        <w:rPr>
          <w:rFonts w:cs="Arial"/>
          <w:color w:val="auto"/>
          <w:szCs w:val="20"/>
        </w:rPr>
        <w:tab/>
      </w:r>
      <w:r w:rsidRPr="005B13A2">
        <w:rPr>
          <w:rFonts w:cs="Arial"/>
          <w:color w:val="auto"/>
          <w:szCs w:val="20"/>
        </w:rPr>
        <w:tab/>
      </w:r>
      <w:r w:rsidRPr="005B13A2">
        <w:rPr>
          <w:rFonts w:cs="Arial"/>
          <w:color w:val="auto"/>
          <w:szCs w:val="20"/>
        </w:rPr>
        <w:tab/>
      </w:r>
      <w:r w:rsidRPr="005B13A2">
        <w:rPr>
          <w:rFonts w:cs="Arial"/>
          <w:color w:val="auto"/>
          <w:szCs w:val="20"/>
        </w:rPr>
        <w:tab/>
      </w:r>
    </w:p>
    <w:p w:rsidR="005B13A2" w:rsidRDefault="00D609F1" w:rsidP="005B13A2">
      <w:pPr>
        <w:spacing w:after="0" w:line="288" w:lineRule="auto"/>
        <w:ind w:firstLine="709"/>
        <w:jc w:val="both"/>
        <w:rPr>
          <w:rFonts w:cs="Arial"/>
          <w:color w:val="auto"/>
          <w:szCs w:val="20"/>
        </w:rPr>
      </w:pPr>
      <w:r w:rsidRPr="005B13A2">
        <w:rPr>
          <w:rFonts w:cs="Arial"/>
          <w:color w:val="auto"/>
          <w:szCs w:val="20"/>
        </w:rPr>
        <w:t xml:space="preserve">A kitüntetések átadása után a tagok </w:t>
      </w:r>
      <w:r w:rsidR="0043302A" w:rsidRPr="005B13A2">
        <w:rPr>
          <w:rFonts w:cs="Arial"/>
          <w:color w:val="auto"/>
          <w:szCs w:val="20"/>
        </w:rPr>
        <w:t xml:space="preserve">egyhangúan </w:t>
      </w:r>
      <w:r w:rsidRPr="005B13A2">
        <w:rPr>
          <w:rFonts w:cs="Arial"/>
          <w:color w:val="auto"/>
          <w:szCs w:val="20"/>
        </w:rPr>
        <w:t xml:space="preserve">elfogadták a Felügyelő Bizottság beszámolóját, majd a Szövetség ügyvezető elnökének, </w:t>
      </w:r>
      <w:r w:rsidRPr="005B13A2">
        <w:rPr>
          <w:rFonts w:cs="Arial"/>
          <w:b/>
          <w:color w:val="auto"/>
          <w:szCs w:val="20"/>
        </w:rPr>
        <w:t>Puskás Norbertnek</w:t>
      </w:r>
      <w:r w:rsidRPr="005B13A2">
        <w:rPr>
          <w:rFonts w:cs="Arial"/>
          <w:color w:val="auto"/>
          <w:szCs w:val="20"/>
        </w:rPr>
        <w:t xml:space="preserve"> a szakmai évértékelőjét tárgyalták meg. A be</w:t>
      </w:r>
      <w:r w:rsidR="0001669A" w:rsidRPr="005B13A2">
        <w:rPr>
          <w:rFonts w:cs="Arial"/>
          <w:color w:val="auto"/>
          <w:szCs w:val="20"/>
        </w:rPr>
        <w:t>számolóból kiderült, hogy a 2022</w:t>
      </w:r>
      <w:r w:rsidRPr="005B13A2">
        <w:rPr>
          <w:rFonts w:cs="Arial"/>
          <w:color w:val="auto"/>
          <w:szCs w:val="20"/>
        </w:rPr>
        <w:t>-es esztendőben a Sporthorgász Egye</w:t>
      </w:r>
      <w:r w:rsidR="0001669A" w:rsidRPr="005B13A2">
        <w:rPr>
          <w:rFonts w:cs="Arial"/>
          <w:color w:val="auto"/>
          <w:szCs w:val="20"/>
        </w:rPr>
        <w:t>sületek Vas Megyei Szövetsége 28</w:t>
      </w:r>
      <w:r w:rsidRPr="005B13A2">
        <w:rPr>
          <w:rFonts w:cs="Arial"/>
          <w:color w:val="auto"/>
          <w:szCs w:val="20"/>
        </w:rPr>
        <w:t xml:space="preserve"> tagegyesületébe </w:t>
      </w:r>
      <w:r w:rsidR="0001669A" w:rsidRPr="005B13A2">
        <w:rPr>
          <w:rFonts w:cs="Arial"/>
          <w:color w:val="auto"/>
          <w:szCs w:val="20"/>
        </w:rPr>
        <w:t xml:space="preserve">a 2021.évben regisztrált 11.524 fős felnőtt és gyermek horgász létszámunkat a 2022. évben soha nem látott magasságba sikerült tovább növelni 12.002 főre. Nagy öröm, hogy </w:t>
      </w:r>
      <w:proofErr w:type="gramStart"/>
      <w:r w:rsidR="0001669A" w:rsidRPr="005B13A2">
        <w:rPr>
          <w:rFonts w:cs="Arial"/>
          <w:color w:val="auto"/>
          <w:szCs w:val="20"/>
        </w:rPr>
        <w:t>ezen</w:t>
      </w:r>
      <w:proofErr w:type="gramEnd"/>
      <w:r w:rsidR="0001669A" w:rsidRPr="005B13A2">
        <w:rPr>
          <w:rFonts w:cs="Arial"/>
          <w:color w:val="auto"/>
          <w:szCs w:val="20"/>
        </w:rPr>
        <w:t xml:space="preserve"> taglétszámból a gyermek állami jegyet váltó </w:t>
      </w:r>
      <w:proofErr w:type="spellStart"/>
      <w:r w:rsidR="0001669A" w:rsidRPr="005B13A2">
        <w:rPr>
          <w:rFonts w:cs="Arial"/>
          <w:color w:val="auto"/>
          <w:szCs w:val="20"/>
        </w:rPr>
        <w:t>pecások</w:t>
      </w:r>
      <w:proofErr w:type="spellEnd"/>
      <w:r w:rsidR="0001669A" w:rsidRPr="005B13A2">
        <w:rPr>
          <w:rFonts w:cs="Arial"/>
          <w:color w:val="auto"/>
          <w:szCs w:val="20"/>
        </w:rPr>
        <w:t xml:space="preserve"> szá</w:t>
      </w:r>
      <w:r w:rsidR="005B13A2" w:rsidRPr="005B13A2">
        <w:rPr>
          <w:rFonts w:cs="Arial"/>
          <w:color w:val="auto"/>
          <w:szCs w:val="20"/>
        </w:rPr>
        <w:t>ma is tovább nőtt 1.833 fő lett,</w:t>
      </w:r>
      <w:r w:rsidR="0001669A" w:rsidRPr="005B13A2">
        <w:rPr>
          <w:rFonts w:cs="Arial"/>
          <w:color w:val="auto"/>
          <w:szCs w:val="20"/>
        </w:rPr>
        <w:t xml:space="preserve"> mely 52 fős növekmény a 2021. évi 1.781 fő gyermek létszámhoz viszonyítva. A korábbi évektől eltérően már tavaly év elején látszott, hogy a rendkívüli mértékben megemelkedett halárak költségnövek</w:t>
      </w:r>
      <w:r w:rsidR="005B13A2" w:rsidRPr="005B13A2">
        <w:rPr>
          <w:rFonts w:cs="Arial"/>
          <w:color w:val="auto"/>
          <w:szCs w:val="20"/>
        </w:rPr>
        <w:t>edéseit már csak részben fedezték</w:t>
      </w:r>
      <w:r w:rsidR="0001669A" w:rsidRPr="005B13A2">
        <w:rPr>
          <w:rFonts w:cs="Arial"/>
          <w:color w:val="auto"/>
          <w:szCs w:val="20"/>
        </w:rPr>
        <w:t xml:space="preserve"> a 2022. évi horgászengedély árak emelései. Így a legfontosabb cél a fogható méretű halakból a haltelepítések szinten tartása és azok folyamatos beszerzésének és kihelyezésének biztosítása. Tavalyi évben eljutott oda az aszály miatt a halgazdálkodási ágazat, hogy a legnépszerűbb halból, a pontyból is az év egyes időszakaiban már az is eredmény volt, ha a szükséges mennyiséget tudták biztosítani egy adott horgászszervezetnek</w:t>
      </w:r>
      <w:r w:rsidR="0001669A" w:rsidRPr="00F93ED2">
        <w:rPr>
          <w:rFonts w:cs="Arial"/>
          <w:color w:val="auto"/>
          <w:szCs w:val="20"/>
        </w:rPr>
        <w:t>. A 2022. évben 59.218 kg ponty mellett kihelyezésre került 14.516 kg keszegféle, továbbá fogható méretű 1</w:t>
      </w:r>
      <w:r w:rsidR="00EF7241" w:rsidRPr="00F93ED2">
        <w:rPr>
          <w:rFonts w:cs="Arial"/>
          <w:color w:val="auto"/>
          <w:szCs w:val="20"/>
        </w:rPr>
        <w:t>.</w:t>
      </w:r>
      <w:r w:rsidR="0001669A" w:rsidRPr="00F93ED2">
        <w:rPr>
          <w:rFonts w:cs="Arial"/>
          <w:color w:val="auto"/>
          <w:szCs w:val="20"/>
        </w:rPr>
        <w:t>418 kg ragadozó hal (csuka, harcsa, süllő).</w:t>
      </w:r>
    </w:p>
    <w:p w:rsidR="005B13A2" w:rsidRDefault="0001669A" w:rsidP="005B13A2">
      <w:pPr>
        <w:spacing w:after="0" w:line="288" w:lineRule="auto"/>
        <w:ind w:firstLine="709"/>
        <w:jc w:val="both"/>
        <w:rPr>
          <w:rFonts w:cs="Arial"/>
          <w:color w:val="auto"/>
          <w:szCs w:val="20"/>
        </w:rPr>
      </w:pPr>
      <w:r w:rsidRPr="005B13A2">
        <w:rPr>
          <w:rFonts w:cs="Arial"/>
          <w:color w:val="auto"/>
          <w:szCs w:val="20"/>
        </w:rPr>
        <w:lastRenderedPageBreak/>
        <w:t xml:space="preserve"> Különösen nagy öröm számunkra, hogy a halgazdálkodási nehézségek ellenére a kihelyezett ponty</w:t>
      </w:r>
      <w:r w:rsidR="005B13A2" w:rsidRPr="005B13A2">
        <w:rPr>
          <w:rFonts w:cs="Arial"/>
          <w:color w:val="auto"/>
          <w:szCs w:val="20"/>
        </w:rPr>
        <w:t>okból 9</w:t>
      </w:r>
      <w:r w:rsidR="00EF7241">
        <w:rPr>
          <w:rFonts w:cs="Arial"/>
          <w:color w:val="auto"/>
          <w:szCs w:val="20"/>
        </w:rPr>
        <w:t>.</w:t>
      </w:r>
      <w:r w:rsidR="005B13A2" w:rsidRPr="005B13A2">
        <w:rPr>
          <w:rFonts w:cs="Arial"/>
          <w:color w:val="auto"/>
          <w:szCs w:val="20"/>
        </w:rPr>
        <w:t>955 kg extra méretű 5-</w:t>
      </w:r>
      <w:r w:rsidRPr="005B13A2">
        <w:rPr>
          <w:rFonts w:cs="Arial"/>
          <w:color w:val="auto"/>
          <w:szCs w:val="20"/>
        </w:rPr>
        <w:t>8 kg közöttiek voltak, mely különösen nagy horgászélm</w:t>
      </w:r>
      <w:r w:rsidR="005B13A2" w:rsidRPr="005B13A2">
        <w:rPr>
          <w:rFonts w:cs="Arial"/>
          <w:color w:val="auto"/>
          <w:szCs w:val="20"/>
        </w:rPr>
        <w:t>ényt jelentett sok horgásztárs</w:t>
      </w:r>
      <w:r w:rsidRPr="005B13A2">
        <w:rPr>
          <w:rFonts w:cs="Arial"/>
          <w:color w:val="auto"/>
          <w:szCs w:val="20"/>
        </w:rPr>
        <w:t>nak az év során.</w:t>
      </w:r>
      <w:r w:rsidR="00604123" w:rsidRPr="005B13A2">
        <w:rPr>
          <w:rFonts w:cs="Arial"/>
          <w:color w:val="auto"/>
          <w:szCs w:val="20"/>
        </w:rPr>
        <w:t xml:space="preserve"> </w:t>
      </w:r>
    </w:p>
    <w:p w:rsidR="0001669A" w:rsidRPr="005B13A2" w:rsidRDefault="001A7CED" w:rsidP="005B13A2">
      <w:pPr>
        <w:spacing w:after="0" w:line="288" w:lineRule="auto"/>
        <w:ind w:firstLine="709"/>
        <w:jc w:val="both"/>
        <w:rPr>
          <w:rFonts w:cs="Arial"/>
          <w:color w:val="auto"/>
          <w:szCs w:val="20"/>
        </w:rPr>
      </w:pPr>
      <w:r w:rsidRPr="005B13A2">
        <w:rPr>
          <w:rFonts w:cs="Arial"/>
          <w:color w:val="auto"/>
          <w:szCs w:val="20"/>
        </w:rPr>
        <w:t>Az elmúlt évben</w:t>
      </w:r>
      <w:r w:rsidR="005B13A2" w:rsidRPr="005B13A2">
        <w:rPr>
          <w:rFonts w:cs="Arial"/>
          <w:color w:val="auto"/>
          <w:szCs w:val="20"/>
        </w:rPr>
        <w:t xml:space="preserve"> a</w:t>
      </w:r>
      <w:r w:rsidRPr="005B13A2">
        <w:rPr>
          <w:rFonts w:cs="Arial"/>
          <w:color w:val="auto"/>
          <w:szCs w:val="20"/>
        </w:rPr>
        <w:t xml:space="preserve"> Szövetség közel 20 rendezvénynek volt fő, vagy társrendezője a horgász versenysport területén, illetve számos EU-s és hazai pályázatot nyert el a horgászvizek és horgászati infrastruktúra fejlesztése érdekében. </w:t>
      </w:r>
    </w:p>
    <w:p w:rsidR="0001669A" w:rsidRPr="005B13A2" w:rsidRDefault="0001669A" w:rsidP="001A7CED">
      <w:pPr>
        <w:spacing w:after="0" w:line="288" w:lineRule="auto"/>
        <w:ind w:firstLine="709"/>
        <w:jc w:val="both"/>
        <w:rPr>
          <w:rFonts w:cs="Arial"/>
          <w:color w:val="auto"/>
          <w:szCs w:val="20"/>
        </w:rPr>
      </w:pPr>
      <w:r w:rsidRPr="005B13A2">
        <w:rPr>
          <w:rFonts w:cs="Arial"/>
          <w:color w:val="auto"/>
          <w:szCs w:val="20"/>
        </w:rPr>
        <w:t xml:space="preserve">A szakmai beszámolót követően </w:t>
      </w:r>
      <w:r w:rsidRPr="005B13A2">
        <w:rPr>
          <w:rFonts w:cs="Arial"/>
          <w:b/>
          <w:color w:val="auto"/>
          <w:szCs w:val="20"/>
        </w:rPr>
        <w:t>Bíró Etelka</w:t>
      </w:r>
      <w:r w:rsidRPr="005B13A2">
        <w:rPr>
          <w:rFonts w:cs="Arial"/>
          <w:color w:val="auto"/>
          <w:szCs w:val="20"/>
        </w:rPr>
        <w:t xml:space="preserve"> gazdasági vezető előterjesztésében a pénzügyi beszámolót ismerhették meg a megjelentek, melyből kiderült, hogy az elmúlt év a fejlesztések és a szakmai sikerek mellett ismét pozitív pénzü</w:t>
      </w:r>
      <w:r w:rsidR="005B13A2" w:rsidRPr="005B13A2">
        <w:rPr>
          <w:rFonts w:cs="Arial"/>
          <w:color w:val="auto"/>
          <w:szCs w:val="20"/>
        </w:rPr>
        <w:t xml:space="preserve">gyi eredménnyel </w:t>
      </w:r>
      <w:r w:rsidR="001A7CED" w:rsidRPr="005B13A2">
        <w:rPr>
          <w:rFonts w:cs="Arial"/>
          <w:color w:val="auto"/>
          <w:szCs w:val="20"/>
        </w:rPr>
        <w:t xml:space="preserve">zárult. A küldöttek </w:t>
      </w:r>
      <w:r w:rsidRPr="005B13A2">
        <w:rPr>
          <w:rFonts w:cs="Arial"/>
          <w:color w:val="auto"/>
          <w:szCs w:val="20"/>
        </w:rPr>
        <w:t xml:space="preserve">szavazással elfogadták </w:t>
      </w:r>
      <w:r w:rsidR="001A7CED" w:rsidRPr="005B13A2">
        <w:rPr>
          <w:rFonts w:cs="Arial"/>
          <w:color w:val="auto"/>
          <w:szCs w:val="20"/>
        </w:rPr>
        <w:t xml:space="preserve">a </w:t>
      </w:r>
      <w:r w:rsidRPr="005B13A2">
        <w:rPr>
          <w:rFonts w:cs="Arial"/>
          <w:color w:val="auto"/>
          <w:szCs w:val="20"/>
        </w:rPr>
        <w:t xml:space="preserve">közhasznúsági </w:t>
      </w:r>
      <w:r w:rsidR="001A7CED" w:rsidRPr="005B13A2">
        <w:rPr>
          <w:rFonts w:cs="Arial"/>
          <w:color w:val="auto"/>
          <w:szCs w:val="20"/>
        </w:rPr>
        <w:t xml:space="preserve">jelentést és az egyszerűsített számviteli </w:t>
      </w:r>
      <w:r w:rsidRPr="005B13A2">
        <w:rPr>
          <w:rFonts w:cs="Arial"/>
          <w:color w:val="auto"/>
          <w:szCs w:val="20"/>
        </w:rPr>
        <w:t xml:space="preserve">beszámolót </w:t>
      </w:r>
      <w:r w:rsidR="001A7CED" w:rsidRPr="005B13A2">
        <w:rPr>
          <w:rFonts w:cs="Arial"/>
          <w:color w:val="auto"/>
          <w:szCs w:val="20"/>
        </w:rPr>
        <w:t>286.848.000 Ft bevétellel 285.601.000 Ft költség ráfordítással</w:t>
      </w:r>
      <w:r w:rsidRPr="005B13A2">
        <w:rPr>
          <w:rFonts w:cs="Arial"/>
          <w:color w:val="auto"/>
          <w:szCs w:val="20"/>
        </w:rPr>
        <w:t>. Az ülésen a munkaterv-, és programnaptár is napirendre került, de jóváhagyták a küldöttek a tagdíjra és az idei év költségvetésére vonatkozó előterjesztéseket is, valamint befekte</w:t>
      </w:r>
      <w:r w:rsidR="001A7CED" w:rsidRPr="005B13A2">
        <w:rPr>
          <w:rFonts w:cs="Arial"/>
          <w:color w:val="auto"/>
          <w:szCs w:val="20"/>
        </w:rPr>
        <w:t>tési szabályzatot fogadtak el, végül</w:t>
      </w:r>
      <w:r w:rsidRPr="005B13A2">
        <w:rPr>
          <w:rFonts w:cs="Arial"/>
          <w:color w:val="auto"/>
          <w:szCs w:val="20"/>
        </w:rPr>
        <w:t xml:space="preserve"> módosították a szervezet alapszabályát.</w:t>
      </w:r>
    </w:p>
    <w:p w:rsidR="00DD43F9" w:rsidRDefault="005B13A2" w:rsidP="00D609F1">
      <w:pPr>
        <w:spacing w:after="0" w:line="288" w:lineRule="auto"/>
        <w:ind w:firstLine="709"/>
        <w:jc w:val="both"/>
        <w:rPr>
          <w:rFonts w:cs="Arial"/>
          <w:color w:val="auto"/>
          <w:szCs w:val="20"/>
        </w:rPr>
      </w:pPr>
      <w:r w:rsidRPr="005B13A2">
        <w:rPr>
          <w:rFonts w:cs="Arial"/>
          <w:color w:val="auto"/>
          <w:szCs w:val="20"/>
        </w:rPr>
        <w:t xml:space="preserve">Az ülés utolsó szakaszában sor került a tisztújításra, melyre vonatkozó jelöléseket </w:t>
      </w:r>
      <w:proofErr w:type="spellStart"/>
      <w:r w:rsidRPr="005B13A2">
        <w:rPr>
          <w:rFonts w:cs="Arial"/>
          <w:color w:val="auto"/>
          <w:szCs w:val="20"/>
        </w:rPr>
        <w:t>Cziráky</w:t>
      </w:r>
      <w:proofErr w:type="spellEnd"/>
      <w:r w:rsidRPr="005B13A2">
        <w:rPr>
          <w:rFonts w:cs="Arial"/>
          <w:color w:val="auto"/>
          <w:szCs w:val="20"/>
        </w:rPr>
        <w:t xml:space="preserve"> László a Jelölő Bizottság elnöke ismertette. A </w:t>
      </w:r>
      <w:r w:rsidR="00D609F1" w:rsidRPr="005B13A2">
        <w:rPr>
          <w:rFonts w:cs="Arial"/>
          <w:color w:val="auto"/>
          <w:szCs w:val="20"/>
        </w:rPr>
        <w:t xml:space="preserve">tagegyesületi küldöttek </w:t>
      </w:r>
      <w:r w:rsidR="0043302A" w:rsidRPr="005B13A2">
        <w:rPr>
          <w:rFonts w:cs="Arial"/>
          <w:color w:val="auto"/>
          <w:szCs w:val="20"/>
        </w:rPr>
        <w:t xml:space="preserve">ellenszavazat nélkül </w:t>
      </w:r>
      <w:r w:rsidR="001A7CED" w:rsidRPr="005B13A2">
        <w:rPr>
          <w:rFonts w:cs="Arial"/>
          <w:color w:val="auto"/>
          <w:szCs w:val="20"/>
        </w:rPr>
        <w:t xml:space="preserve">titkos szavazás keretében </w:t>
      </w:r>
      <w:r w:rsidR="00D609F1" w:rsidRPr="005B13A2">
        <w:rPr>
          <w:rFonts w:cs="Arial"/>
          <w:color w:val="auto"/>
          <w:szCs w:val="20"/>
        </w:rPr>
        <w:t xml:space="preserve">megválasztották – a következő öt évre - a Szövetség vezető tisztségviselőit és a Felügyelő Bizottság tagjait.  A Körmendi Határőr Horgász Egyesület vezetőjét </w:t>
      </w:r>
      <w:r w:rsidR="00D609F1" w:rsidRPr="005B13A2">
        <w:rPr>
          <w:rFonts w:cs="Arial"/>
          <w:b/>
          <w:color w:val="auto"/>
          <w:szCs w:val="20"/>
        </w:rPr>
        <w:t>Seregi Miklóst</w:t>
      </w:r>
      <w:r w:rsidR="00D609F1" w:rsidRPr="005B13A2">
        <w:rPr>
          <w:rFonts w:cs="Arial"/>
          <w:color w:val="auto"/>
          <w:szCs w:val="20"/>
        </w:rPr>
        <w:t xml:space="preserve"> választották ismét a Szövetség elnökének</w:t>
      </w:r>
      <w:r w:rsidR="001A7CED" w:rsidRPr="005B13A2">
        <w:rPr>
          <w:rFonts w:cs="Arial"/>
          <w:color w:val="auto"/>
          <w:szCs w:val="20"/>
        </w:rPr>
        <w:t>, aki immár harmadik ötéves ciklusát kezdi meg</w:t>
      </w:r>
      <w:r w:rsidR="00D609F1" w:rsidRPr="005B13A2">
        <w:rPr>
          <w:rFonts w:cs="Arial"/>
          <w:color w:val="auto"/>
          <w:szCs w:val="20"/>
        </w:rPr>
        <w:t>. A szervezet alelnöke továbbra is a Vasvári Petőfi Horgász Egyesület elnöke</w:t>
      </w:r>
      <w:r w:rsidR="00D6521E" w:rsidRPr="005B13A2">
        <w:rPr>
          <w:rFonts w:cs="Arial"/>
          <w:color w:val="auto"/>
          <w:szCs w:val="20"/>
        </w:rPr>
        <w:t>,</w:t>
      </w:r>
      <w:r w:rsidR="00D609F1" w:rsidRPr="005B13A2">
        <w:rPr>
          <w:rFonts w:cs="Arial"/>
          <w:color w:val="auto"/>
          <w:szCs w:val="20"/>
        </w:rPr>
        <w:t xml:space="preserve"> </w:t>
      </w:r>
      <w:r w:rsidR="00D609F1" w:rsidRPr="005B13A2">
        <w:rPr>
          <w:rFonts w:cs="Arial"/>
          <w:b/>
          <w:color w:val="auto"/>
          <w:szCs w:val="20"/>
        </w:rPr>
        <w:t xml:space="preserve">Laki László </w:t>
      </w:r>
      <w:r w:rsidR="00D609F1" w:rsidRPr="005B13A2">
        <w:rPr>
          <w:rFonts w:cs="Arial"/>
          <w:color w:val="auto"/>
          <w:szCs w:val="20"/>
        </w:rPr>
        <w:t>maradt, a Felügyelő Bizottság elnöki teendőit a következő ciklusban ismét az Elektromosok SHE. tagja</w:t>
      </w:r>
      <w:r w:rsidR="00D6521E" w:rsidRPr="005B13A2">
        <w:rPr>
          <w:rFonts w:cs="Arial"/>
          <w:color w:val="auto"/>
          <w:szCs w:val="20"/>
        </w:rPr>
        <w:t>,</w:t>
      </w:r>
      <w:r w:rsidR="00D609F1" w:rsidRPr="005B13A2">
        <w:rPr>
          <w:rFonts w:cs="Arial"/>
          <w:color w:val="auto"/>
          <w:szCs w:val="20"/>
        </w:rPr>
        <w:t xml:space="preserve"> </w:t>
      </w:r>
      <w:r w:rsidR="00D609F1" w:rsidRPr="005B13A2">
        <w:rPr>
          <w:rFonts w:cs="Arial"/>
          <w:b/>
          <w:color w:val="auto"/>
          <w:szCs w:val="20"/>
        </w:rPr>
        <w:t>Kovács Attila</w:t>
      </w:r>
      <w:r w:rsidR="00D609F1" w:rsidRPr="005B13A2">
        <w:rPr>
          <w:rFonts w:cs="Arial"/>
          <w:color w:val="auto"/>
          <w:szCs w:val="20"/>
        </w:rPr>
        <w:t xml:space="preserve"> láthatja el. A küldöttek Felügyelő Bizottsági tagoknak választották </w:t>
      </w:r>
      <w:r w:rsidR="00D609F1" w:rsidRPr="005B13A2">
        <w:rPr>
          <w:rFonts w:cs="Arial"/>
          <w:b/>
          <w:color w:val="auto"/>
          <w:szCs w:val="20"/>
        </w:rPr>
        <w:t xml:space="preserve">Dr. Nagy Ildikó, Dr. Molnár Tamás, </w:t>
      </w:r>
      <w:proofErr w:type="spellStart"/>
      <w:r w:rsidR="00D609F1" w:rsidRPr="005B13A2">
        <w:rPr>
          <w:rFonts w:cs="Arial"/>
          <w:b/>
          <w:color w:val="auto"/>
          <w:szCs w:val="20"/>
        </w:rPr>
        <w:t>Monos</w:t>
      </w:r>
      <w:proofErr w:type="spellEnd"/>
      <w:r w:rsidR="00D609F1" w:rsidRPr="005B13A2">
        <w:rPr>
          <w:rFonts w:cs="Arial"/>
          <w:b/>
          <w:color w:val="auto"/>
          <w:szCs w:val="20"/>
        </w:rPr>
        <w:t xml:space="preserve"> Tibor, </w:t>
      </w:r>
      <w:proofErr w:type="spellStart"/>
      <w:r w:rsidR="0001669A" w:rsidRPr="005B13A2">
        <w:rPr>
          <w:rFonts w:cs="Arial"/>
          <w:b/>
          <w:color w:val="auto"/>
          <w:szCs w:val="20"/>
        </w:rPr>
        <w:t>Pukler</w:t>
      </w:r>
      <w:proofErr w:type="spellEnd"/>
      <w:r w:rsidR="0001669A" w:rsidRPr="005B13A2">
        <w:rPr>
          <w:rFonts w:cs="Arial"/>
          <w:b/>
          <w:color w:val="auto"/>
          <w:szCs w:val="20"/>
        </w:rPr>
        <w:t xml:space="preserve"> Ferenc</w:t>
      </w:r>
      <w:r w:rsidR="00D609F1" w:rsidRPr="005B13A2">
        <w:rPr>
          <w:rFonts w:cs="Arial"/>
          <w:color w:val="auto"/>
          <w:szCs w:val="20"/>
        </w:rPr>
        <w:t xml:space="preserve"> horgásztársakat. A titkos szavazás keretében döntés született a </w:t>
      </w:r>
      <w:r w:rsidR="0001669A" w:rsidRPr="005B13A2">
        <w:rPr>
          <w:rFonts w:cs="Arial"/>
          <w:color w:val="auto"/>
          <w:szCs w:val="20"/>
        </w:rPr>
        <w:t>tagegyesületek által delegált 28</w:t>
      </w:r>
      <w:r w:rsidR="00D609F1" w:rsidRPr="005B13A2">
        <w:rPr>
          <w:rFonts w:cs="Arial"/>
          <w:color w:val="auto"/>
          <w:szCs w:val="20"/>
        </w:rPr>
        <w:t xml:space="preserve"> fő Intéző Bizottsági tagról is. </w:t>
      </w:r>
    </w:p>
    <w:p w:rsidR="00D609F1" w:rsidRDefault="00D609F1" w:rsidP="00D609F1">
      <w:pPr>
        <w:spacing w:after="0" w:line="288" w:lineRule="auto"/>
        <w:ind w:firstLine="709"/>
        <w:jc w:val="both"/>
        <w:rPr>
          <w:rFonts w:cs="Arial"/>
          <w:color w:val="auto"/>
          <w:szCs w:val="20"/>
        </w:rPr>
      </w:pPr>
      <w:r w:rsidRPr="005B13A2">
        <w:rPr>
          <w:rFonts w:cs="Arial"/>
          <w:color w:val="auto"/>
          <w:szCs w:val="20"/>
        </w:rPr>
        <w:t xml:space="preserve">Az eredmények elhangzását követően </w:t>
      </w:r>
      <w:r w:rsidRPr="005B13A2">
        <w:rPr>
          <w:rFonts w:cs="Arial"/>
          <w:b/>
          <w:color w:val="auto"/>
          <w:szCs w:val="20"/>
        </w:rPr>
        <w:t>Seregi Miklós</w:t>
      </w:r>
      <w:r w:rsidRPr="005B13A2">
        <w:rPr>
          <w:rFonts w:cs="Arial"/>
          <w:color w:val="auto"/>
          <w:szCs w:val="20"/>
        </w:rPr>
        <w:t xml:space="preserve"> elnök megköszönte </w:t>
      </w:r>
      <w:r w:rsidR="00ED60CB" w:rsidRPr="005B13A2">
        <w:rPr>
          <w:rFonts w:cs="Arial"/>
          <w:color w:val="auto"/>
          <w:szCs w:val="20"/>
        </w:rPr>
        <w:t xml:space="preserve">a </w:t>
      </w:r>
      <w:r w:rsidRPr="005B13A2">
        <w:rPr>
          <w:rFonts w:cs="Arial"/>
          <w:color w:val="auto"/>
          <w:szCs w:val="20"/>
        </w:rPr>
        <w:t>bizalmat és gratulált a megválasztott tisztségviselőknek. A Szövetség Iroda vezetője</w:t>
      </w:r>
      <w:r w:rsidR="00D6521E" w:rsidRPr="005B13A2">
        <w:rPr>
          <w:rFonts w:cs="Arial"/>
          <w:color w:val="auto"/>
          <w:szCs w:val="20"/>
        </w:rPr>
        <w:t>,</w:t>
      </w:r>
      <w:r w:rsidRPr="005B13A2">
        <w:rPr>
          <w:rFonts w:cs="Arial"/>
          <w:color w:val="auto"/>
          <w:szCs w:val="20"/>
        </w:rPr>
        <w:t xml:space="preserve"> </w:t>
      </w:r>
      <w:r w:rsidRPr="005B13A2">
        <w:rPr>
          <w:rFonts w:cs="Arial"/>
          <w:b/>
          <w:color w:val="auto"/>
          <w:szCs w:val="20"/>
        </w:rPr>
        <w:t>Puskás Norbert</w:t>
      </w:r>
      <w:r w:rsidRPr="005B13A2">
        <w:rPr>
          <w:rFonts w:cs="Arial"/>
          <w:color w:val="auto"/>
          <w:szCs w:val="20"/>
        </w:rPr>
        <w:t xml:space="preserve"> ügyvezető elnök tisztújítás zárásaként kérte a régi és a most megválasztott tisztségviselőket, hogy egymás munkáját segítve közösen dolgozzanak együtt tovább a Vas </w:t>
      </w:r>
      <w:r w:rsidR="00604123" w:rsidRPr="005B13A2">
        <w:rPr>
          <w:rFonts w:cs="Arial"/>
          <w:color w:val="auto"/>
          <w:szCs w:val="20"/>
        </w:rPr>
        <w:t>vár</w:t>
      </w:r>
      <w:r w:rsidRPr="005B13A2">
        <w:rPr>
          <w:rFonts w:cs="Arial"/>
          <w:color w:val="auto"/>
          <w:szCs w:val="20"/>
        </w:rPr>
        <w:t xml:space="preserve">megyei horgászati lehetőségek megtartása és fejlesztése érdekében. </w:t>
      </w:r>
      <w:r w:rsidR="008C3EBF" w:rsidRPr="008C3EBF">
        <w:rPr>
          <w:rFonts w:cs="Arial"/>
          <w:color w:val="auto"/>
          <w:szCs w:val="20"/>
        </w:rPr>
        <w:t xml:space="preserve">A Küldöttgyűlés zárásaként a szövetség vezetői </w:t>
      </w:r>
      <w:proofErr w:type="spellStart"/>
      <w:r w:rsidR="008C3EBF" w:rsidRPr="008C3EBF">
        <w:rPr>
          <w:rFonts w:cs="Arial"/>
          <w:color w:val="auto"/>
          <w:szCs w:val="20"/>
        </w:rPr>
        <w:t>Endrődy</w:t>
      </w:r>
      <w:proofErr w:type="spellEnd"/>
      <w:r w:rsidR="008C3EBF" w:rsidRPr="008C3EBF">
        <w:rPr>
          <w:rFonts w:cs="Arial"/>
          <w:color w:val="auto"/>
          <w:szCs w:val="20"/>
        </w:rPr>
        <w:t xml:space="preserve"> Zoltánnak köszönetet mondtak a három évtizeden át tartó Intéző Bizottsági munkáért.</w:t>
      </w:r>
    </w:p>
    <w:p w:rsidR="008C3EBF" w:rsidRPr="005B13A2" w:rsidRDefault="008C3EBF" w:rsidP="00D609F1">
      <w:pPr>
        <w:spacing w:after="0" w:line="288" w:lineRule="auto"/>
        <w:ind w:firstLine="709"/>
        <w:jc w:val="both"/>
        <w:rPr>
          <w:rFonts w:cs="Arial"/>
          <w:color w:val="auto"/>
          <w:szCs w:val="20"/>
        </w:rPr>
      </w:pPr>
    </w:p>
    <w:p w:rsidR="00D609F1" w:rsidRPr="005B13A2" w:rsidRDefault="00D609F1" w:rsidP="00161FD9">
      <w:pPr>
        <w:autoSpaceDE w:val="0"/>
        <w:autoSpaceDN w:val="0"/>
        <w:adjustRightInd w:val="0"/>
        <w:spacing w:after="0" w:line="288" w:lineRule="auto"/>
        <w:jc w:val="both"/>
        <w:rPr>
          <w:rFonts w:cs="Arial"/>
          <w:b/>
          <w:iCs/>
          <w:color w:val="auto"/>
          <w:szCs w:val="20"/>
          <w:u w:val="single"/>
        </w:rPr>
      </w:pPr>
    </w:p>
    <w:p w:rsidR="005B13A2" w:rsidRPr="005B13A2" w:rsidRDefault="00C041DD" w:rsidP="00161FD9">
      <w:pPr>
        <w:autoSpaceDE w:val="0"/>
        <w:autoSpaceDN w:val="0"/>
        <w:adjustRightInd w:val="0"/>
        <w:spacing w:after="0" w:line="288" w:lineRule="auto"/>
        <w:jc w:val="both"/>
        <w:rPr>
          <w:rFonts w:cs="Arial"/>
          <w:b/>
          <w:iCs/>
          <w:color w:val="auto"/>
          <w:szCs w:val="20"/>
          <w:u w:val="single"/>
        </w:rPr>
      </w:pPr>
      <w:r w:rsidRPr="005B13A2">
        <w:rPr>
          <w:rFonts w:cs="Arial"/>
          <w:b/>
          <w:iCs/>
          <w:color w:val="auto"/>
          <w:szCs w:val="20"/>
          <w:u w:val="single"/>
        </w:rPr>
        <w:t xml:space="preserve">Mellékletek: </w:t>
      </w:r>
    </w:p>
    <w:p w:rsidR="00C041DD" w:rsidRPr="005B13A2" w:rsidRDefault="00005DAE" w:rsidP="00C041DD">
      <w:pPr>
        <w:numPr>
          <w:ilvl w:val="0"/>
          <w:numId w:val="4"/>
        </w:numPr>
        <w:autoSpaceDE w:val="0"/>
        <w:autoSpaceDN w:val="0"/>
        <w:adjustRightInd w:val="0"/>
        <w:spacing w:after="0" w:line="288" w:lineRule="auto"/>
        <w:jc w:val="both"/>
        <w:rPr>
          <w:rFonts w:cs="Arial"/>
          <w:iCs/>
          <w:color w:val="auto"/>
          <w:szCs w:val="20"/>
        </w:rPr>
      </w:pPr>
      <w:r w:rsidRPr="005B13A2">
        <w:rPr>
          <w:rFonts w:cs="Arial"/>
          <w:iCs/>
          <w:color w:val="auto"/>
          <w:szCs w:val="20"/>
        </w:rPr>
        <w:t>Fényképek a küldöttgyűlésről</w:t>
      </w:r>
      <w:r w:rsidR="00C041DD" w:rsidRPr="005B13A2">
        <w:rPr>
          <w:rFonts w:cs="Arial"/>
          <w:iCs/>
          <w:color w:val="auto"/>
          <w:szCs w:val="20"/>
        </w:rPr>
        <w:t xml:space="preserve"> </w:t>
      </w:r>
    </w:p>
    <w:p w:rsidR="00D609F1" w:rsidRDefault="00D609F1" w:rsidP="00C041DD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bCs/>
          <w:iCs/>
          <w:color w:val="auto"/>
          <w:szCs w:val="20"/>
        </w:rPr>
      </w:pPr>
    </w:p>
    <w:p w:rsidR="00E87AD2" w:rsidRPr="005B13A2" w:rsidRDefault="00E87AD2" w:rsidP="00C041DD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bCs/>
          <w:iCs/>
          <w:color w:val="auto"/>
          <w:szCs w:val="20"/>
        </w:rPr>
      </w:pPr>
    </w:p>
    <w:p w:rsidR="00D609F1" w:rsidRPr="005B13A2" w:rsidRDefault="00D609F1" w:rsidP="00C041DD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bCs/>
          <w:iCs/>
          <w:color w:val="auto"/>
          <w:szCs w:val="20"/>
        </w:rPr>
      </w:pPr>
    </w:p>
    <w:p w:rsidR="00657D99" w:rsidRDefault="00657D99" w:rsidP="00C041DD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bCs/>
          <w:iCs/>
          <w:color w:val="auto"/>
          <w:szCs w:val="20"/>
        </w:rPr>
      </w:pPr>
      <w:r w:rsidRPr="005B13A2">
        <w:rPr>
          <w:rFonts w:cs="Arial"/>
          <w:b/>
          <w:bCs/>
          <w:iCs/>
          <w:color w:val="auto"/>
          <w:szCs w:val="20"/>
        </w:rPr>
        <w:t>További információ kérhető:</w:t>
      </w:r>
    </w:p>
    <w:p w:rsidR="00E87AD2" w:rsidRPr="005B13A2" w:rsidRDefault="00E87AD2" w:rsidP="00C041DD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bCs/>
          <w:iCs/>
          <w:color w:val="auto"/>
          <w:szCs w:val="20"/>
        </w:rPr>
      </w:pPr>
    </w:p>
    <w:p w:rsidR="00161FD9" w:rsidRPr="005B13A2" w:rsidRDefault="002362BB" w:rsidP="00C041DD">
      <w:pPr>
        <w:autoSpaceDE w:val="0"/>
        <w:autoSpaceDN w:val="0"/>
        <w:adjustRightInd w:val="0"/>
        <w:spacing w:after="0" w:line="240" w:lineRule="auto"/>
        <w:rPr>
          <w:rFonts w:cs="Arial"/>
          <w:bCs/>
          <w:iCs/>
          <w:color w:val="auto"/>
          <w:szCs w:val="20"/>
        </w:rPr>
      </w:pPr>
      <w:r w:rsidRPr="005B13A2">
        <w:rPr>
          <w:rFonts w:cs="Arial"/>
          <w:bCs/>
          <w:iCs/>
          <w:color w:val="auto"/>
          <w:szCs w:val="20"/>
        </w:rPr>
        <w:t>Puskás Norbert - ügyvezető elnök</w:t>
      </w:r>
      <w:r w:rsidRPr="005B13A2">
        <w:rPr>
          <w:rFonts w:cs="Arial"/>
          <w:bCs/>
          <w:iCs/>
          <w:color w:val="auto"/>
          <w:szCs w:val="20"/>
        </w:rPr>
        <w:br/>
        <w:t>Tel</w:t>
      </w:r>
      <w:proofErr w:type="gramStart"/>
      <w:r w:rsidRPr="005B13A2">
        <w:rPr>
          <w:rFonts w:cs="Arial"/>
          <w:bCs/>
          <w:iCs/>
          <w:color w:val="auto"/>
          <w:szCs w:val="20"/>
        </w:rPr>
        <w:t>.:</w:t>
      </w:r>
      <w:proofErr w:type="gramEnd"/>
      <w:r w:rsidRPr="005B13A2">
        <w:rPr>
          <w:rFonts w:cs="Arial"/>
          <w:bCs/>
          <w:iCs/>
          <w:color w:val="auto"/>
          <w:szCs w:val="20"/>
        </w:rPr>
        <w:t xml:space="preserve"> +36/94-506-835</w:t>
      </w:r>
      <w:r w:rsidRPr="005B13A2">
        <w:rPr>
          <w:rFonts w:cs="Arial"/>
          <w:bCs/>
          <w:iCs/>
          <w:color w:val="auto"/>
          <w:szCs w:val="20"/>
        </w:rPr>
        <w:br/>
        <w:t>Mobil: +36/70-33-99-707</w:t>
      </w:r>
      <w:r w:rsidRPr="005B13A2">
        <w:rPr>
          <w:rFonts w:cs="Arial"/>
          <w:bCs/>
          <w:iCs/>
          <w:color w:val="auto"/>
          <w:szCs w:val="20"/>
        </w:rPr>
        <w:br/>
        <w:t xml:space="preserve">E-mail: </w:t>
      </w:r>
      <w:r w:rsidR="00161FD9" w:rsidRPr="005B13A2">
        <w:rPr>
          <w:rFonts w:cs="Arial"/>
          <w:bCs/>
          <w:iCs/>
          <w:color w:val="auto"/>
          <w:szCs w:val="20"/>
        </w:rPr>
        <w:t>puskas.norbert@vasivizeken.hu</w:t>
      </w:r>
    </w:p>
    <w:p w:rsidR="00B175AE" w:rsidRPr="005B13A2" w:rsidRDefault="00161FD9" w:rsidP="00C041DD">
      <w:pPr>
        <w:autoSpaceDE w:val="0"/>
        <w:autoSpaceDN w:val="0"/>
        <w:adjustRightInd w:val="0"/>
        <w:spacing w:after="0" w:line="240" w:lineRule="auto"/>
        <w:rPr>
          <w:rFonts w:cs="Arial"/>
          <w:bCs/>
          <w:iCs/>
          <w:color w:val="auto"/>
          <w:szCs w:val="20"/>
        </w:rPr>
      </w:pPr>
      <w:r w:rsidRPr="005B13A2">
        <w:rPr>
          <w:rFonts w:cs="Arial"/>
          <w:bCs/>
          <w:iCs/>
          <w:color w:val="auto"/>
          <w:szCs w:val="20"/>
        </w:rPr>
        <w:t xml:space="preserve">Web: </w:t>
      </w:r>
      <w:hyperlink r:id="rId7" w:history="1">
        <w:r w:rsidR="00B175AE" w:rsidRPr="005B13A2">
          <w:rPr>
            <w:rStyle w:val="Hiperhivatkozs"/>
            <w:rFonts w:cs="Arial"/>
            <w:bCs/>
            <w:iCs/>
            <w:szCs w:val="20"/>
          </w:rPr>
          <w:t>www.vasivizeken.hu</w:t>
        </w:r>
      </w:hyperlink>
    </w:p>
    <w:sectPr w:rsidR="00B175AE" w:rsidRPr="005B13A2" w:rsidSect="00D609F1">
      <w:headerReference w:type="default" r:id="rId8"/>
      <w:footerReference w:type="default" r:id="rId9"/>
      <w:pgSz w:w="11906" w:h="16838" w:code="9"/>
      <w:pgMar w:top="920" w:right="991" w:bottom="709" w:left="1134" w:header="426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885" w:rsidRDefault="00003885" w:rsidP="00AB4900">
      <w:pPr>
        <w:spacing w:after="0" w:line="240" w:lineRule="auto"/>
      </w:pPr>
      <w:r>
        <w:separator/>
      </w:r>
    </w:p>
  </w:endnote>
  <w:endnote w:type="continuationSeparator" w:id="0">
    <w:p w:rsidR="00003885" w:rsidRDefault="00003885" w:rsidP="00AB4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191" w:rsidRPr="00ED11ED" w:rsidRDefault="00642191" w:rsidP="00642191">
    <w:pPr>
      <w:tabs>
        <w:tab w:val="center" w:pos="4536"/>
        <w:tab w:val="right" w:pos="9072"/>
      </w:tabs>
      <w:spacing w:after="0" w:line="240" w:lineRule="auto"/>
      <w:jc w:val="center"/>
      <w:rPr>
        <w:rFonts w:ascii="Calibri" w:hAnsi="Calibri" w:cs="Times New Roman"/>
        <w:b/>
        <w:color w:val="538135"/>
        <w:sz w:val="28"/>
        <w:szCs w:val="22"/>
      </w:rPr>
    </w:pPr>
    <w:r w:rsidRPr="00ED11ED">
      <w:rPr>
        <w:rFonts w:ascii="Calibri" w:hAnsi="Calibri" w:cs="Times New Roman"/>
        <w:b/>
        <w:color w:val="538135"/>
        <w:sz w:val="28"/>
        <w:szCs w:val="22"/>
      </w:rPr>
      <w:t>_________________________________________________________________</w:t>
    </w:r>
  </w:p>
  <w:p w:rsidR="00642191" w:rsidRPr="00642191" w:rsidRDefault="00642191" w:rsidP="00642191">
    <w:pPr>
      <w:tabs>
        <w:tab w:val="center" w:pos="4536"/>
        <w:tab w:val="right" w:pos="9072"/>
      </w:tabs>
      <w:spacing w:after="0" w:line="240" w:lineRule="auto"/>
      <w:jc w:val="center"/>
      <w:rPr>
        <w:rFonts w:ascii="Calibri" w:hAnsi="Calibri" w:cs="Times New Roman"/>
        <w:b/>
        <w:color w:val="1F497D"/>
        <w:sz w:val="2"/>
        <w:szCs w:val="22"/>
      </w:rPr>
    </w:pPr>
  </w:p>
  <w:p w:rsidR="00657D99" w:rsidRDefault="00F93ED2" w:rsidP="00642191">
    <w:pPr>
      <w:pStyle w:val="llb"/>
      <w:jc w:val="center"/>
    </w:pPr>
    <w:r>
      <w:rPr>
        <w:rFonts w:ascii="Calibri" w:hAnsi="Calibri"/>
        <w:b/>
        <w:noProof/>
        <w:color w:val="1F497D"/>
        <w:sz w:val="22"/>
        <w:szCs w:val="22"/>
        <w:lang w:eastAsia="hu-HU"/>
      </w:rPr>
      <w:drawing>
        <wp:inline distT="0" distB="0" distL="0" distR="0">
          <wp:extent cx="1402080" cy="457200"/>
          <wp:effectExtent l="0" t="0" r="7620" b="0"/>
          <wp:docPr id="2" name="Kép 2" descr="MOHOSZ_tagszervez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HOSZ_tagszerveze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885" w:rsidRDefault="00003885" w:rsidP="00AB4900">
      <w:pPr>
        <w:spacing w:after="0" w:line="240" w:lineRule="auto"/>
      </w:pPr>
      <w:r>
        <w:separator/>
      </w:r>
    </w:p>
  </w:footnote>
  <w:footnote w:type="continuationSeparator" w:id="0">
    <w:p w:rsidR="00003885" w:rsidRDefault="00003885" w:rsidP="00AB4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D99" w:rsidRDefault="00F93ED2" w:rsidP="00F75F91">
    <w:pPr>
      <w:pStyle w:val="lfej"/>
      <w:ind w:firstLine="709"/>
      <w:jc w:val="right"/>
    </w:pPr>
    <w:r>
      <w:rPr>
        <w:noProof/>
        <w:lang w:eastAsia="hu-HU"/>
      </w:rPr>
      <w:drawing>
        <wp:inline distT="0" distB="0" distL="0" distR="0">
          <wp:extent cx="960120" cy="837812"/>
          <wp:effectExtent l="0" t="0" r="0" b="635"/>
          <wp:docPr id="1" name="Kép 1" descr="30_eves_logo_cmyk_300dpi_V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30_eves_logo_cmyk_300dpi_V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746" cy="8427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57D99" w:rsidRPr="00AB4900" w:rsidRDefault="00657D99" w:rsidP="00642191">
    <w:pPr>
      <w:pStyle w:val="lfej"/>
      <w:tabs>
        <w:tab w:val="clear" w:pos="4536"/>
        <w:tab w:val="clear" w:pos="9072"/>
        <w:tab w:val="left" w:pos="6615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F3966"/>
    <w:multiLevelType w:val="hybridMultilevel"/>
    <w:tmpl w:val="E2545148"/>
    <w:lvl w:ilvl="0" w:tplc="68D2B4CE">
      <w:start w:val="2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178FF"/>
    <w:multiLevelType w:val="hybridMultilevel"/>
    <w:tmpl w:val="CF928B00"/>
    <w:lvl w:ilvl="0" w:tplc="7C5C417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82D9F"/>
    <w:multiLevelType w:val="hybridMultilevel"/>
    <w:tmpl w:val="EA2058A2"/>
    <w:lvl w:ilvl="0" w:tplc="9DC86766">
      <w:start w:val="202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762C4"/>
    <w:multiLevelType w:val="hybridMultilevel"/>
    <w:tmpl w:val="A3C8B70A"/>
    <w:lvl w:ilvl="0" w:tplc="9DC86766">
      <w:start w:val="202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A850DE"/>
    <w:multiLevelType w:val="hybridMultilevel"/>
    <w:tmpl w:val="27BA5E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DA1CEE"/>
    <w:multiLevelType w:val="hybridMultilevel"/>
    <w:tmpl w:val="4962B596"/>
    <w:lvl w:ilvl="0" w:tplc="9DC86766">
      <w:start w:val="202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900"/>
    <w:rsid w:val="00000283"/>
    <w:rsid w:val="00001085"/>
    <w:rsid w:val="000018FF"/>
    <w:rsid w:val="00003885"/>
    <w:rsid w:val="00005DAE"/>
    <w:rsid w:val="00013E36"/>
    <w:rsid w:val="0001669A"/>
    <w:rsid w:val="00017C9B"/>
    <w:rsid w:val="00045F17"/>
    <w:rsid w:val="000529B9"/>
    <w:rsid w:val="0006015E"/>
    <w:rsid w:val="0007050D"/>
    <w:rsid w:val="0007531A"/>
    <w:rsid w:val="00080448"/>
    <w:rsid w:val="00081A6B"/>
    <w:rsid w:val="00090968"/>
    <w:rsid w:val="000A598E"/>
    <w:rsid w:val="000B1A89"/>
    <w:rsid w:val="000B2CD5"/>
    <w:rsid w:val="000F4E96"/>
    <w:rsid w:val="001044EE"/>
    <w:rsid w:val="00110EF0"/>
    <w:rsid w:val="00111913"/>
    <w:rsid w:val="001221AE"/>
    <w:rsid w:val="00123642"/>
    <w:rsid w:val="001245B1"/>
    <w:rsid w:val="00136AF9"/>
    <w:rsid w:val="00146ACE"/>
    <w:rsid w:val="00161FD9"/>
    <w:rsid w:val="00162FEC"/>
    <w:rsid w:val="001A7CED"/>
    <w:rsid w:val="001D0973"/>
    <w:rsid w:val="001D5F17"/>
    <w:rsid w:val="001E1549"/>
    <w:rsid w:val="001E6A2A"/>
    <w:rsid w:val="00205700"/>
    <w:rsid w:val="00213692"/>
    <w:rsid w:val="002200BC"/>
    <w:rsid w:val="00232166"/>
    <w:rsid w:val="002362BB"/>
    <w:rsid w:val="002441AB"/>
    <w:rsid w:val="00244F73"/>
    <w:rsid w:val="0024782B"/>
    <w:rsid w:val="00265392"/>
    <w:rsid w:val="002671B8"/>
    <w:rsid w:val="00296F78"/>
    <w:rsid w:val="002A6DE9"/>
    <w:rsid w:val="002B497D"/>
    <w:rsid w:val="002C2E74"/>
    <w:rsid w:val="002D426F"/>
    <w:rsid w:val="002E4447"/>
    <w:rsid w:val="002E5454"/>
    <w:rsid w:val="002E77BF"/>
    <w:rsid w:val="002F678C"/>
    <w:rsid w:val="00316890"/>
    <w:rsid w:val="0033204E"/>
    <w:rsid w:val="00335F72"/>
    <w:rsid w:val="00344C67"/>
    <w:rsid w:val="00345582"/>
    <w:rsid w:val="00353E8C"/>
    <w:rsid w:val="00392B1A"/>
    <w:rsid w:val="003C07AE"/>
    <w:rsid w:val="003D5F77"/>
    <w:rsid w:val="003E1796"/>
    <w:rsid w:val="003F1AFD"/>
    <w:rsid w:val="0043302A"/>
    <w:rsid w:val="004370CA"/>
    <w:rsid w:val="00470190"/>
    <w:rsid w:val="00485B8D"/>
    <w:rsid w:val="00491099"/>
    <w:rsid w:val="0049184F"/>
    <w:rsid w:val="004C625A"/>
    <w:rsid w:val="004C65FA"/>
    <w:rsid w:val="004D531A"/>
    <w:rsid w:val="0051702B"/>
    <w:rsid w:val="00522599"/>
    <w:rsid w:val="00523DD4"/>
    <w:rsid w:val="00564787"/>
    <w:rsid w:val="00567A4D"/>
    <w:rsid w:val="00573E5E"/>
    <w:rsid w:val="005901CF"/>
    <w:rsid w:val="005A4A86"/>
    <w:rsid w:val="005B13A2"/>
    <w:rsid w:val="005C0F35"/>
    <w:rsid w:val="005D030D"/>
    <w:rsid w:val="005D0392"/>
    <w:rsid w:val="005D1AE7"/>
    <w:rsid w:val="005D4884"/>
    <w:rsid w:val="005E2EDE"/>
    <w:rsid w:val="005E3637"/>
    <w:rsid w:val="005E5F34"/>
    <w:rsid w:val="005E778E"/>
    <w:rsid w:val="005F37C9"/>
    <w:rsid w:val="00604123"/>
    <w:rsid w:val="00606708"/>
    <w:rsid w:val="00612BF7"/>
    <w:rsid w:val="00613798"/>
    <w:rsid w:val="0062116A"/>
    <w:rsid w:val="006272D4"/>
    <w:rsid w:val="006345B9"/>
    <w:rsid w:val="00642191"/>
    <w:rsid w:val="00657D99"/>
    <w:rsid w:val="00660476"/>
    <w:rsid w:val="006610E7"/>
    <w:rsid w:val="006633B4"/>
    <w:rsid w:val="006700B8"/>
    <w:rsid w:val="006734FC"/>
    <w:rsid w:val="00680028"/>
    <w:rsid w:val="006A1E4D"/>
    <w:rsid w:val="006B47F2"/>
    <w:rsid w:val="006C0217"/>
    <w:rsid w:val="006D0ADF"/>
    <w:rsid w:val="006D7599"/>
    <w:rsid w:val="00716161"/>
    <w:rsid w:val="00736D9E"/>
    <w:rsid w:val="00741F0E"/>
    <w:rsid w:val="00774D61"/>
    <w:rsid w:val="0078269C"/>
    <w:rsid w:val="007A6928"/>
    <w:rsid w:val="007C6064"/>
    <w:rsid w:val="007D2F25"/>
    <w:rsid w:val="007D4C88"/>
    <w:rsid w:val="007F0009"/>
    <w:rsid w:val="007F480D"/>
    <w:rsid w:val="00816521"/>
    <w:rsid w:val="00820574"/>
    <w:rsid w:val="008460B7"/>
    <w:rsid w:val="008639A6"/>
    <w:rsid w:val="00881FED"/>
    <w:rsid w:val="008B11DF"/>
    <w:rsid w:val="008B5441"/>
    <w:rsid w:val="008C3EBF"/>
    <w:rsid w:val="008D34D9"/>
    <w:rsid w:val="008D3CE6"/>
    <w:rsid w:val="008F4611"/>
    <w:rsid w:val="00903255"/>
    <w:rsid w:val="009037A5"/>
    <w:rsid w:val="009039F9"/>
    <w:rsid w:val="00906B2B"/>
    <w:rsid w:val="00922FBD"/>
    <w:rsid w:val="00940B5A"/>
    <w:rsid w:val="0097211D"/>
    <w:rsid w:val="00975A9A"/>
    <w:rsid w:val="0098681B"/>
    <w:rsid w:val="009918DE"/>
    <w:rsid w:val="009A3F04"/>
    <w:rsid w:val="009B38F5"/>
    <w:rsid w:val="009C486D"/>
    <w:rsid w:val="009D228F"/>
    <w:rsid w:val="009D2C62"/>
    <w:rsid w:val="009D5D0D"/>
    <w:rsid w:val="00A06EA7"/>
    <w:rsid w:val="00A422D2"/>
    <w:rsid w:val="00A43D24"/>
    <w:rsid w:val="00A46013"/>
    <w:rsid w:val="00A54B1C"/>
    <w:rsid w:val="00A6205E"/>
    <w:rsid w:val="00A63A25"/>
    <w:rsid w:val="00A678BE"/>
    <w:rsid w:val="00A71C36"/>
    <w:rsid w:val="00A76FDF"/>
    <w:rsid w:val="00A81A99"/>
    <w:rsid w:val="00AA2C3F"/>
    <w:rsid w:val="00AA5AF5"/>
    <w:rsid w:val="00AB4900"/>
    <w:rsid w:val="00AC5B21"/>
    <w:rsid w:val="00AC5E5C"/>
    <w:rsid w:val="00AC707C"/>
    <w:rsid w:val="00AC7532"/>
    <w:rsid w:val="00AD7A1B"/>
    <w:rsid w:val="00AE2160"/>
    <w:rsid w:val="00AF04A3"/>
    <w:rsid w:val="00B00753"/>
    <w:rsid w:val="00B0737C"/>
    <w:rsid w:val="00B175AE"/>
    <w:rsid w:val="00B35B51"/>
    <w:rsid w:val="00B46678"/>
    <w:rsid w:val="00B50ED9"/>
    <w:rsid w:val="00B73A4A"/>
    <w:rsid w:val="00BA0CEA"/>
    <w:rsid w:val="00BC63BE"/>
    <w:rsid w:val="00C03B77"/>
    <w:rsid w:val="00C041DD"/>
    <w:rsid w:val="00C0757A"/>
    <w:rsid w:val="00C15371"/>
    <w:rsid w:val="00C264EA"/>
    <w:rsid w:val="00C36A0C"/>
    <w:rsid w:val="00C573C0"/>
    <w:rsid w:val="00C870DE"/>
    <w:rsid w:val="00C87FFB"/>
    <w:rsid w:val="00C9125A"/>
    <w:rsid w:val="00C9496E"/>
    <w:rsid w:val="00CB133A"/>
    <w:rsid w:val="00CC0E55"/>
    <w:rsid w:val="00D11430"/>
    <w:rsid w:val="00D15E97"/>
    <w:rsid w:val="00D34AD1"/>
    <w:rsid w:val="00D42BAB"/>
    <w:rsid w:val="00D50544"/>
    <w:rsid w:val="00D609B1"/>
    <w:rsid w:val="00D609F1"/>
    <w:rsid w:val="00D640D2"/>
    <w:rsid w:val="00D6521E"/>
    <w:rsid w:val="00D755C0"/>
    <w:rsid w:val="00DA4699"/>
    <w:rsid w:val="00DB3A9E"/>
    <w:rsid w:val="00DB4AA8"/>
    <w:rsid w:val="00DC0ECD"/>
    <w:rsid w:val="00DC5E5A"/>
    <w:rsid w:val="00DD184A"/>
    <w:rsid w:val="00DD43F9"/>
    <w:rsid w:val="00DF4DC5"/>
    <w:rsid w:val="00E112F0"/>
    <w:rsid w:val="00E30BEA"/>
    <w:rsid w:val="00E76539"/>
    <w:rsid w:val="00E824DA"/>
    <w:rsid w:val="00E87AD2"/>
    <w:rsid w:val="00EA2F16"/>
    <w:rsid w:val="00ED11ED"/>
    <w:rsid w:val="00ED498E"/>
    <w:rsid w:val="00ED60CB"/>
    <w:rsid w:val="00EE0F31"/>
    <w:rsid w:val="00EF53E1"/>
    <w:rsid w:val="00EF7241"/>
    <w:rsid w:val="00F07975"/>
    <w:rsid w:val="00F11E41"/>
    <w:rsid w:val="00F153C5"/>
    <w:rsid w:val="00F22288"/>
    <w:rsid w:val="00F56AB4"/>
    <w:rsid w:val="00F57E52"/>
    <w:rsid w:val="00F62661"/>
    <w:rsid w:val="00F7138D"/>
    <w:rsid w:val="00F715C0"/>
    <w:rsid w:val="00F75F91"/>
    <w:rsid w:val="00F91B59"/>
    <w:rsid w:val="00F93ED2"/>
    <w:rsid w:val="00FC74A1"/>
    <w:rsid w:val="00FD107A"/>
    <w:rsid w:val="00FD397A"/>
    <w:rsid w:val="00FE3D5F"/>
    <w:rsid w:val="00FF3B0F"/>
    <w:rsid w:val="00FF5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757DA96A-419B-4B3A-B684-0AFD0B950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Calibri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B3A9E"/>
    <w:pPr>
      <w:spacing w:after="200" w:line="276" w:lineRule="auto"/>
    </w:pPr>
    <w:rPr>
      <w:color w:val="404040"/>
      <w:szCs w:val="24"/>
      <w:lang w:eastAsia="en-US"/>
    </w:rPr>
  </w:style>
  <w:style w:type="paragraph" w:styleId="Cmsor3">
    <w:name w:val="heading 3"/>
    <w:basedOn w:val="Norml"/>
    <w:next w:val="Norml"/>
    <w:link w:val="Cmsor3Char"/>
    <w:semiHidden/>
    <w:unhideWhenUsed/>
    <w:qFormat/>
    <w:locked/>
    <w:rsid w:val="009918DE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AB4900"/>
    <w:pPr>
      <w:tabs>
        <w:tab w:val="center" w:pos="4536"/>
        <w:tab w:val="right" w:pos="9072"/>
      </w:tabs>
      <w:spacing w:after="0" w:line="240" w:lineRule="auto"/>
    </w:pPr>
    <w:rPr>
      <w:rFonts w:cs="Times New Roman"/>
      <w:color w:val="auto"/>
      <w:szCs w:val="20"/>
    </w:rPr>
  </w:style>
  <w:style w:type="character" w:customStyle="1" w:styleId="lfejChar">
    <w:name w:val="Élőfej Char"/>
    <w:link w:val="lfej"/>
    <w:uiPriority w:val="99"/>
    <w:locked/>
    <w:rsid w:val="00AB4900"/>
    <w:rPr>
      <w:rFonts w:cs="Times New Roman"/>
    </w:rPr>
  </w:style>
  <w:style w:type="paragraph" w:styleId="llb">
    <w:name w:val="footer"/>
    <w:basedOn w:val="Norml"/>
    <w:link w:val="llbChar"/>
    <w:uiPriority w:val="99"/>
    <w:rsid w:val="00AB4900"/>
    <w:pPr>
      <w:tabs>
        <w:tab w:val="center" w:pos="4536"/>
        <w:tab w:val="right" w:pos="9072"/>
      </w:tabs>
      <w:spacing w:after="0" w:line="240" w:lineRule="auto"/>
    </w:pPr>
    <w:rPr>
      <w:rFonts w:cs="Times New Roman"/>
      <w:color w:val="auto"/>
      <w:szCs w:val="20"/>
    </w:rPr>
  </w:style>
  <w:style w:type="character" w:customStyle="1" w:styleId="llbChar">
    <w:name w:val="Élőláb Char"/>
    <w:link w:val="llb"/>
    <w:uiPriority w:val="99"/>
    <w:locked/>
    <w:rsid w:val="00AB490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AB4900"/>
    <w:pPr>
      <w:spacing w:after="0" w:line="240" w:lineRule="auto"/>
    </w:pPr>
    <w:rPr>
      <w:rFonts w:ascii="Tahoma" w:hAnsi="Tahoma" w:cs="Times New Roman"/>
      <w:color w:val="auto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locked/>
    <w:rsid w:val="00AB4900"/>
    <w:rPr>
      <w:rFonts w:ascii="Tahoma" w:hAnsi="Tahoma" w:cs="Tahoma"/>
      <w:sz w:val="16"/>
      <w:szCs w:val="16"/>
    </w:rPr>
  </w:style>
  <w:style w:type="paragraph" w:customStyle="1" w:styleId="Alcm1">
    <w:name w:val="Alcím1"/>
    <w:basedOn w:val="Norml"/>
    <w:uiPriority w:val="99"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b/>
      <w:caps/>
    </w:rPr>
  </w:style>
  <w:style w:type="paragraph" w:customStyle="1" w:styleId="Sajtkzlemny">
    <w:name w:val="Sajtóközlemény"/>
    <w:basedOn w:val="Norml"/>
    <w:uiPriority w:val="99"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b/>
      <w:caps/>
      <w:noProof/>
      <w:color w:val="244BAE"/>
      <w:sz w:val="28"/>
      <w:lang w:val="en-US"/>
    </w:rPr>
  </w:style>
  <w:style w:type="paragraph" w:customStyle="1" w:styleId="normal-header">
    <w:name w:val="normal - header"/>
    <w:basedOn w:val="Norml"/>
    <w:uiPriority w:val="99"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</w:style>
  <w:style w:type="paragraph" w:customStyle="1" w:styleId="header-lead">
    <w:name w:val="header - lead"/>
    <w:basedOn w:val="Alcm1"/>
    <w:uiPriority w:val="99"/>
    <w:rsid w:val="00A63A25"/>
    <w:pPr>
      <w:ind w:left="1134" w:firstLine="0"/>
    </w:pPr>
    <w:rPr>
      <w:caps w:val="0"/>
    </w:rPr>
  </w:style>
  <w:style w:type="paragraph" w:customStyle="1" w:styleId="MInisztrium">
    <w:name w:val="MInisztérium"/>
    <w:basedOn w:val="Norml"/>
    <w:uiPriority w:val="99"/>
    <w:rsid w:val="00A63A25"/>
    <w:pPr>
      <w:tabs>
        <w:tab w:val="left" w:pos="5670"/>
        <w:tab w:val="center" w:pos="6804"/>
      </w:tabs>
      <w:spacing w:after="0" w:line="300" w:lineRule="auto"/>
      <w:ind w:firstLine="3402"/>
      <w:jc w:val="both"/>
    </w:pPr>
    <w:rPr>
      <w:b/>
      <w:caps/>
      <w:noProof/>
      <w:color w:val="244BAE"/>
      <w:lang w:val="en-US"/>
    </w:rPr>
  </w:style>
  <w:style w:type="character" w:styleId="Kiemels2">
    <w:name w:val="Strong"/>
    <w:uiPriority w:val="22"/>
    <w:qFormat/>
    <w:locked/>
    <w:rsid w:val="00EE0F31"/>
    <w:rPr>
      <w:b/>
      <w:bCs/>
    </w:rPr>
  </w:style>
  <w:style w:type="character" w:customStyle="1" w:styleId="Cmsor3Char">
    <w:name w:val="Címsor 3 Char"/>
    <w:link w:val="Cmsor3"/>
    <w:semiHidden/>
    <w:rsid w:val="009918DE"/>
    <w:rPr>
      <w:rFonts w:ascii="Cambria" w:eastAsia="Times New Roman" w:hAnsi="Cambria" w:cs="Times New Roman"/>
      <w:b/>
      <w:bCs/>
      <w:color w:val="404040"/>
      <w:sz w:val="26"/>
      <w:szCs w:val="26"/>
      <w:lang w:eastAsia="en-US"/>
    </w:rPr>
  </w:style>
  <w:style w:type="character" w:styleId="Hiperhivatkozs">
    <w:name w:val="Hyperlink"/>
    <w:uiPriority w:val="99"/>
    <w:unhideWhenUsed/>
    <w:rsid w:val="007F0009"/>
    <w:rPr>
      <w:color w:val="0000FF"/>
      <w:u w:val="single"/>
    </w:rPr>
  </w:style>
  <w:style w:type="character" w:customStyle="1" w:styleId="apple-converted-space">
    <w:name w:val="apple-converted-space"/>
    <w:basedOn w:val="Bekezdsalapbettpusa"/>
    <w:rsid w:val="00FD107A"/>
  </w:style>
  <w:style w:type="character" w:styleId="Mrltotthiperhivatkozs">
    <w:name w:val="FollowedHyperlink"/>
    <w:uiPriority w:val="99"/>
    <w:semiHidden/>
    <w:unhideWhenUsed/>
    <w:rsid w:val="00F75F91"/>
    <w:rPr>
      <w:color w:val="954F72"/>
      <w:u w:val="single"/>
    </w:rPr>
  </w:style>
  <w:style w:type="character" w:customStyle="1" w:styleId="Feloldatlanmegemlts">
    <w:name w:val="Feloldatlan megemlítés"/>
    <w:uiPriority w:val="99"/>
    <w:semiHidden/>
    <w:unhideWhenUsed/>
    <w:rsid w:val="006D7599"/>
    <w:rPr>
      <w:color w:val="808080"/>
      <w:shd w:val="clear" w:color="auto" w:fill="E6E6E6"/>
    </w:rPr>
  </w:style>
  <w:style w:type="paragraph" w:customStyle="1" w:styleId="style164">
    <w:name w:val="style164"/>
    <w:basedOn w:val="Norml"/>
    <w:rsid w:val="00C04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5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asivizeken.h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1445</Words>
  <Characters>9972</Characters>
  <Application>Microsoft Office Word</Application>
  <DocSecurity>0</DocSecurity>
  <Lines>83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éé | hh | nn</vt:lpstr>
    </vt:vector>
  </TitlesOfParts>
  <Company/>
  <LinksUpToDate>false</LinksUpToDate>
  <CharactersWithSpaces>11395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éé | hh | nn</dc:title>
  <dc:creator>Csaba</dc:creator>
  <cp:lastModifiedBy>Puskás Norbert</cp:lastModifiedBy>
  <cp:revision>4</cp:revision>
  <cp:lastPrinted>2023-05-19T13:28:00Z</cp:lastPrinted>
  <dcterms:created xsi:type="dcterms:W3CDTF">2023-05-20T17:52:00Z</dcterms:created>
  <dcterms:modified xsi:type="dcterms:W3CDTF">2023-05-20T17:54:00Z</dcterms:modified>
</cp:coreProperties>
</file>